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696" w:rsidRPr="00930ECC" w:rsidRDefault="00D10696" w:rsidP="006B17A2">
      <w:pPr>
        <w:ind w:left="-66"/>
        <w:jc w:val="right"/>
        <w:rPr>
          <w:rFonts w:ascii="Times Armenian" w:hAnsi="Times Armenian" w:cs="Sylfaen"/>
          <w:sz w:val="20"/>
        </w:rPr>
      </w:pPr>
    </w:p>
    <w:p w:rsidR="006B17A2" w:rsidRPr="00930ECC" w:rsidRDefault="006B17A2" w:rsidP="006B17A2">
      <w:pPr>
        <w:rPr>
          <w:lang w:val="pt-BR" w:eastAsia="ru-RU"/>
        </w:rPr>
      </w:pPr>
    </w:p>
    <w:p w:rsidR="006B17A2" w:rsidRPr="006B17A2" w:rsidRDefault="006B17A2" w:rsidP="006B17A2">
      <w:pPr>
        <w:rPr>
          <w:lang w:val="pt-BR" w:eastAsia="ru-RU"/>
        </w:rPr>
      </w:pPr>
    </w:p>
    <w:p w:rsidR="006B17A2" w:rsidRPr="001E0076" w:rsidRDefault="00ED7863" w:rsidP="006B17A2">
      <w:pPr>
        <w:pStyle w:val="Heading2"/>
        <w:jc w:val="center"/>
        <w:rPr>
          <w:rFonts w:ascii="Sylfaen" w:hAnsi="Sylfaen"/>
          <w:color w:val="auto"/>
          <w:lang w:val="pt-BR"/>
        </w:rPr>
      </w:pPr>
      <w:r>
        <w:rPr>
          <w:rFonts w:ascii="Sylfaen" w:hAnsi="Sylfaen" w:cs="Times Armenian"/>
          <w:color w:val="auto"/>
          <w:lang w:val="pt-BR"/>
        </w:rPr>
        <w:t xml:space="preserve">ԲԺՇԿԱԿԱՆ ՍԱՐՔԱՎՈՐՈՒՄՆԵՐԻ ԵՒ ԳՈՐԾԻՔՆԵՐԻ </w:t>
      </w:r>
      <w:r w:rsidR="00951A93">
        <w:rPr>
          <w:rFonts w:ascii="Sylfaen" w:hAnsi="Sylfaen" w:cs="Times Armenian"/>
          <w:color w:val="auto"/>
          <w:lang w:val="pt-BR"/>
        </w:rPr>
        <w:t xml:space="preserve"> ՁԵՌՔԲԵՐՄԱՆ</w:t>
      </w:r>
      <w:r w:rsidR="00CE38F7">
        <w:rPr>
          <w:rFonts w:ascii="Sylfaen" w:hAnsi="Sylfaen" w:cs="Times Armenian"/>
          <w:color w:val="auto"/>
          <w:lang w:val="pt-BR"/>
        </w:rPr>
        <w:t xml:space="preserve"> </w:t>
      </w:r>
      <w:r w:rsidR="006B17A2" w:rsidRPr="006E5B42">
        <w:rPr>
          <w:rFonts w:ascii="Sylfaen" w:hAnsi="Sylfaen" w:cs="Sylfaen"/>
          <w:color w:val="auto"/>
          <w:lang w:val="pt-BR"/>
        </w:rPr>
        <w:t xml:space="preserve">ՊԱՅՄԱՆԱԳԻՐ </w:t>
      </w:r>
    </w:p>
    <w:p w:rsidR="006B17A2" w:rsidRDefault="006B17A2" w:rsidP="001B7B68">
      <w:pPr>
        <w:pStyle w:val="Heading2"/>
        <w:jc w:val="center"/>
        <w:rPr>
          <w:lang w:val="pt-BR" w:eastAsia="zh-CN"/>
        </w:rPr>
      </w:pPr>
      <w:r w:rsidRPr="006E5B42">
        <w:rPr>
          <w:rFonts w:ascii="Sylfaen" w:hAnsi="Sylfaen"/>
          <w:color w:val="auto"/>
          <w:sz w:val="32"/>
          <w:szCs w:val="32"/>
          <w:lang w:val="pt-BR" w:eastAsia="zh-CN"/>
        </w:rPr>
        <w:t xml:space="preserve">N </w:t>
      </w:r>
      <w:r w:rsidR="008607D7">
        <w:rPr>
          <w:rFonts w:ascii="Sylfaen" w:hAnsi="Sylfaen" w:cs="Sylfaen"/>
          <w:color w:val="auto"/>
          <w:sz w:val="22"/>
          <w:lang w:val="es-ES"/>
        </w:rPr>
        <w:t>«ՎԲԿ-ՇՀԱՊՁԲ-11/16-15</w:t>
      </w:r>
      <w:r w:rsidR="00D21DC6">
        <w:rPr>
          <w:rFonts w:ascii="Sylfaen" w:hAnsi="Sylfaen" w:cs="Sylfaen"/>
          <w:color w:val="auto"/>
          <w:sz w:val="22"/>
          <w:lang w:val="es-ES"/>
        </w:rPr>
        <w:t>-4</w:t>
      </w:r>
      <w:r w:rsidR="001B7B68" w:rsidRPr="001B7B68">
        <w:rPr>
          <w:rFonts w:ascii="Sylfaen" w:hAnsi="Sylfaen" w:cs="Sylfaen"/>
          <w:color w:val="auto"/>
          <w:sz w:val="22"/>
          <w:lang w:val="es-ES"/>
        </w:rPr>
        <w:t>»</w:t>
      </w:r>
    </w:p>
    <w:p w:rsidR="006B17A2" w:rsidRPr="007239B9" w:rsidRDefault="006B17A2" w:rsidP="006B17A2">
      <w:pPr>
        <w:rPr>
          <w:lang w:val="pt-BR" w:eastAsia="zh-CN"/>
        </w:rPr>
      </w:pPr>
    </w:p>
    <w:tbl>
      <w:tblPr>
        <w:tblW w:w="0" w:type="auto"/>
        <w:tblLook w:val="01E0"/>
      </w:tblPr>
      <w:tblGrid>
        <w:gridCol w:w="4490"/>
        <w:gridCol w:w="5253"/>
      </w:tblGrid>
      <w:tr w:rsidR="006B17A2" w:rsidRPr="00D54F88" w:rsidTr="00920778">
        <w:tc>
          <w:tcPr>
            <w:tcW w:w="4490" w:type="dxa"/>
          </w:tcPr>
          <w:p w:rsidR="006B17A2" w:rsidRPr="00311FCF" w:rsidRDefault="006B17A2" w:rsidP="00920778">
            <w:pPr>
              <w:rPr>
                <w:rFonts w:ascii="Sylfaen" w:hAnsi="Sylfaen"/>
                <w:sz w:val="20"/>
                <w:lang w:eastAsia="zh-CN"/>
              </w:rPr>
            </w:pPr>
            <w:r>
              <w:rPr>
                <w:rFonts w:ascii="Sylfaen" w:hAnsi="Sylfaen" w:cs="Sylfaen"/>
                <w:sz w:val="20"/>
                <w:lang w:val="pt-BR"/>
              </w:rPr>
              <w:t>Ք.</w:t>
            </w:r>
            <w:r w:rsidR="00311FCF">
              <w:rPr>
                <w:rFonts w:ascii="Sylfaen" w:hAnsi="Sylfaen" w:cs="Sylfaen"/>
                <w:sz w:val="20"/>
              </w:rPr>
              <w:t>Վանաձոր</w:t>
            </w:r>
          </w:p>
        </w:tc>
        <w:tc>
          <w:tcPr>
            <w:tcW w:w="5253" w:type="dxa"/>
          </w:tcPr>
          <w:p w:rsidR="006B17A2" w:rsidRPr="00D54F88" w:rsidRDefault="006B17A2" w:rsidP="00920778">
            <w:pPr>
              <w:jc w:val="right"/>
              <w:rPr>
                <w:rFonts w:ascii="Sylfaen" w:hAnsi="Sylfaen"/>
                <w:sz w:val="20"/>
                <w:lang w:val="pt-BR" w:eastAsia="zh-CN"/>
              </w:rPr>
            </w:pP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 w:rsidRPr="00D54F88">
              <w:rPr>
                <w:rFonts w:ascii="Sylfaen" w:hAnsi="Sylfaen"/>
                <w:sz w:val="20"/>
                <w:lang w:val="pt-BR"/>
              </w:rPr>
              <w:t>2</w:t>
            </w:r>
            <w:r>
              <w:rPr>
                <w:rFonts w:ascii="Sylfaen" w:hAnsi="Sylfaen"/>
                <w:sz w:val="20"/>
                <w:lang w:val="hy-AM"/>
              </w:rPr>
              <w:t>01</w:t>
            </w:r>
            <w:r w:rsidR="008607D7">
              <w:rPr>
                <w:rFonts w:ascii="Sylfaen" w:hAnsi="Sylfaen"/>
                <w:sz w:val="20"/>
              </w:rPr>
              <w:t>5</w:t>
            </w:r>
            <w:r>
              <w:rPr>
                <w:rFonts w:ascii="Sylfaen" w:hAnsi="Sylfaen"/>
                <w:sz w:val="20"/>
              </w:rPr>
              <w:t xml:space="preserve"> 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թ</w:t>
            </w:r>
            <w:r w:rsidRPr="00D54F88">
              <w:rPr>
                <w:rFonts w:ascii="Sylfaen" w:hAnsi="Sylfaen"/>
                <w:sz w:val="20"/>
                <w:lang w:val="pt-BR"/>
              </w:rPr>
              <w:t>.</w:t>
            </w:r>
          </w:p>
        </w:tc>
      </w:tr>
    </w:tbl>
    <w:p w:rsidR="006B17A2" w:rsidRPr="00D54F88" w:rsidRDefault="00311FCF" w:rsidP="006B17A2">
      <w:pPr>
        <w:ind w:firstLine="720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hy-AM"/>
        </w:rPr>
        <w:t>«</w:t>
      </w:r>
      <w:r w:rsidR="004C2458">
        <w:rPr>
          <w:rFonts w:ascii="Sylfaen" w:hAnsi="Sylfaen"/>
          <w:sz w:val="20"/>
        </w:rPr>
        <w:t>Վանաձորի բժշկական կենտրոն</w:t>
      </w:r>
      <w:r w:rsidR="006B17A2">
        <w:rPr>
          <w:rFonts w:ascii="Sylfaen" w:hAnsi="Sylfaen"/>
          <w:sz w:val="20"/>
          <w:lang w:val="hy-AM"/>
        </w:rPr>
        <w:t>» ՓԲԸ-ն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ի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դեմս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4C2458">
        <w:rPr>
          <w:rFonts w:ascii="Sylfaen" w:hAnsi="Sylfaen" w:cs="Times Armenian"/>
          <w:sz w:val="20"/>
          <w:lang w:val="ru-RU"/>
        </w:rPr>
        <w:t>տնօրեն</w:t>
      </w:r>
      <w:r w:rsidR="00C47345">
        <w:rPr>
          <w:rFonts w:ascii="Sylfaen" w:hAnsi="Sylfaen" w:cs="Times Armenian"/>
          <w:sz w:val="20"/>
        </w:rPr>
        <w:t xml:space="preserve"> </w:t>
      </w:r>
      <w:r w:rsidR="006B17A2">
        <w:rPr>
          <w:rFonts w:ascii="Sylfaen" w:hAnsi="Sylfaen" w:cs="Times Armenian"/>
          <w:sz w:val="20"/>
        </w:rPr>
        <w:t>՝</w:t>
      </w:r>
      <w:r w:rsidR="00C47345">
        <w:rPr>
          <w:rFonts w:ascii="Sylfaen" w:hAnsi="Sylfaen" w:cs="Times Armenian"/>
          <w:sz w:val="20"/>
        </w:rPr>
        <w:t xml:space="preserve"> </w:t>
      </w:r>
      <w:r w:rsidR="004C2458">
        <w:rPr>
          <w:rFonts w:ascii="Sylfaen" w:hAnsi="Sylfaen" w:cs="Times Armenian"/>
          <w:sz w:val="20"/>
          <w:lang w:val="pt-BR"/>
        </w:rPr>
        <w:t>Վ.Աբովյանի</w:t>
      </w:r>
      <w:r w:rsidR="006B17A2">
        <w:rPr>
          <w:rFonts w:ascii="Sylfaen" w:hAnsi="Sylfaen" w:cs="Times Armenian"/>
          <w:sz w:val="32"/>
          <w:szCs w:val="32"/>
          <w:vertAlign w:val="subscript"/>
          <w:lang w:val="pt-BR"/>
        </w:rPr>
        <w:t xml:space="preserve"> 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որը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գործում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է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>
        <w:rPr>
          <w:rFonts w:ascii="Sylfaen" w:hAnsi="Sylfaen" w:cs="Times Armenian"/>
          <w:sz w:val="32"/>
          <w:szCs w:val="32"/>
          <w:vertAlign w:val="subscript"/>
          <w:lang w:val="pt-BR"/>
        </w:rPr>
        <w:t>Կազմակերպության</w:t>
      </w:r>
      <w:r w:rsidR="00C47345">
        <w:rPr>
          <w:rFonts w:ascii="Sylfaen" w:hAnsi="Sylfaen" w:cs="Times Armenian"/>
          <w:sz w:val="32"/>
          <w:szCs w:val="32"/>
          <w:vertAlign w:val="subscript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կանոնադրության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հիման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վրա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 (</w:t>
      </w:r>
      <w:r w:rsidR="006B17A2" w:rsidRPr="00D54F88">
        <w:rPr>
          <w:rFonts w:ascii="Sylfaen" w:hAnsi="Sylfaen" w:cs="Sylfaen"/>
          <w:sz w:val="20"/>
          <w:lang w:val="pt-BR"/>
        </w:rPr>
        <w:t>այսուհետև՝Գնորդ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), </w:t>
      </w:r>
      <w:r w:rsidR="006B17A2" w:rsidRPr="00D54F88">
        <w:rPr>
          <w:rFonts w:ascii="Sylfaen" w:hAnsi="Sylfaen" w:cs="Sylfaen"/>
          <w:sz w:val="20"/>
          <w:lang w:val="pt-BR"/>
        </w:rPr>
        <w:t>մի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կողմից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և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>
        <w:rPr>
          <w:rFonts w:ascii="Sylfaen" w:hAnsi="Sylfaen"/>
          <w:sz w:val="20"/>
          <w:lang w:val="hy-AM"/>
        </w:rPr>
        <w:t>«»</w:t>
      </w:r>
      <w:r w:rsidR="006B17A2">
        <w:rPr>
          <w:rFonts w:ascii="Sylfaen" w:hAnsi="Sylfaen"/>
          <w:sz w:val="20"/>
        </w:rPr>
        <w:t>ՍՊԸ</w:t>
      </w:r>
      <w:r w:rsidR="006B17A2" w:rsidRPr="003600C2">
        <w:rPr>
          <w:rFonts w:ascii="Sylfaen" w:hAnsi="Sylfaen"/>
          <w:sz w:val="20"/>
          <w:lang w:val="pt-BR"/>
        </w:rPr>
        <w:t>-</w:t>
      </w:r>
      <w:r w:rsidR="006B17A2">
        <w:rPr>
          <w:rFonts w:ascii="Sylfaen" w:hAnsi="Sylfaen"/>
          <w:sz w:val="20"/>
        </w:rPr>
        <w:t>ն</w:t>
      </w:r>
      <w:r w:rsidR="006B17A2" w:rsidRPr="00D54F88">
        <w:rPr>
          <w:rFonts w:ascii="Sylfaen" w:hAnsi="Sylfaen" w:cs="Times Armenian"/>
          <w:sz w:val="20"/>
          <w:lang w:val="pt-BR"/>
        </w:rPr>
        <w:t>,</w:t>
      </w:r>
      <w:r w:rsidR="00C47345">
        <w:rPr>
          <w:rFonts w:ascii="Sylfaen" w:hAnsi="Sylfaen" w:cs="Times Armenia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ի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դեմս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Ընկերության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տնօրեն</w:t>
      </w:r>
      <w:r w:rsidR="006B17A2" w:rsidRPr="00D54F88">
        <w:rPr>
          <w:rFonts w:ascii="Sylfaen" w:hAnsi="Sylfaen" w:cs="Times Armenian"/>
          <w:sz w:val="20"/>
          <w:lang w:val="pt-BR"/>
        </w:rPr>
        <w:t>(</w:t>
      </w:r>
      <w:r w:rsidR="00C47345">
        <w:rPr>
          <w:rFonts w:ascii="Sylfaen" w:hAnsi="Sylfaen" w:cs="Times Armenia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այսուհետև՝Վաճառող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), </w:t>
      </w:r>
      <w:r w:rsidR="006B17A2" w:rsidRPr="00D54F88">
        <w:rPr>
          <w:rFonts w:ascii="Sylfaen" w:hAnsi="Sylfaen" w:cs="Sylfaen"/>
          <w:sz w:val="20"/>
          <w:lang w:val="pt-BR"/>
        </w:rPr>
        <w:t>մյուս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կողմից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կնքեցինսույնպայմանագիրը</w:t>
      </w:r>
      <w:r w:rsidR="00E06307" w:rsidRPr="003A0FFE">
        <w:rPr>
          <w:rFonts w:ascii="Sylfaen" w:hAnsi="Sylfaen"/>
          <w:sz w:val="20"/>
          <w:lang w:val="pt-BR"/>
        </w:rPr>
        <w:t>(</w:t>
      </w:r>
      <w:r w:rsidR="00E06307" w:rsidRPr="003A0FFE">
        <w:rPr>
          <w:rFonts w:ascii="Sylfaen" w:hAnsi="Sylfaen" w:cs="Sylfaen"/>
          <w:sz w:val="20"/>
          <w:lang w:val="pt-BR"/>
        </w:rPr>
        <w:t>այսուհետև՝</w:t>
      </w:r>
      <w:r w:rsidR="00E06307">
        <w:rPr>
          <w:rFonts w:ascii="Sylfaen" w:hAnsi="Sylfaen" w:cs="Sylfaen"/>
          <w:sz w:val="20"/>
          <w:lang w:val="pt-BR"/>
        </w:rPr>
        <w:t>Պայմանագիր</w:t>
      </w:r>
      <w:r w:rsidR="00E06307" w:rsidRPr="003A0FFE">
        <w:rPr>
          <w:rFonts w:ascii="Sylfaen" w:hAnsi="Sylfaen" w:cs="Times Armenian"/>
          <w:sz w:val="20"/>
          <w:lang w:val="pt-BR"/>
        </w:rPr>
        <w:t>)</w:t>
      </w:r>
      <w:r w:rsidR="006B17A2" w:rsidRPr="00D54F88">
        <w:rPr>
          <w:rFonts w:ascii="Sylfaen" w:hAnsi="Sylfaen" w:cs="Sylfaen"/>
          <w:sz w:val="20"/>
          <w:lang w:val="pt-BR"/>
        </w:rPr>
        <w:t>հետևյալիմասին</w:t>
      </w:r>
      <w:r w:rsidR="006B17A2" w:rsidRPr="00D54F88">
        <w:rPr>
          <w:rFonts w:ascii="Sylfaen" w:hAnsi="Sylfaen" w:cs="Times Armenian"/>
          <w:sz w:val="20"/>
          <w:lang w:val="pt-BR"/>
        </w:rPr>
        <w:t>։</w:t>
      </w:r>
    </w:p>
    <w:p w:rsidR="006B17A2" w:rsidRDefault="006B17A2" w:rsidP="006B17A2">
      <w:pPr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ind w:firstLine="709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1. </w:t>
      </w:r>
      <w:r w:rsidRPr="00D54F88">
        <w:rPr>
          <w:rFonts w:ascii="Sylfaen" w:hAnsi="Sylfaen" w:cs="Sylfaen"/>
          <w:b/>
          <w:sz w:val="20"/>
          <w:lang w:val="pt-BR"/>
        </w:rPr>
        <w:t>Պայմանագրիառարկան</w:t>
      </w:r>
    </w:p>
    <w:p w:rsidR="006B17A2" w:rsidRDefault="006B17A2" w:rsidP="006B17A2">
      <w:pPr>
        <w:ind w:firstLine="720"/>
        <w:jc w:val="both"/>
        <w:rPr>
          <w:rFonts w:ascii="Sylfaen" w:hAnsi="Sylfaen"/>
          <w:sz w:val="20"/>
          <w:lang w:val="pt-BR"/>
        </w:rPr>
      </w:pPr>
      <w:r w:rsidRPr="003A0FFE">
        <w:rPr>
          <w:rFonts w:ascii="Sylfaen" w:hAnsi="Sylfaen" w:cs="Sylfaen"/>
          <w:sz w:val="20"/>
          <w:lang w:val="pt-BR"/>
        </w:rPr>
        <w:t>Վաճառողը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պարտավորվում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է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E06307">
        <w:rPr>
          <w:rFonts w:ascii="Sylfaen" w:hAnsi="Sylfaen" w:cs="Sylfaen"/>
          <w:sz w:val="20"/>
          <w:lang w:val="pt-BR"/>
        </w:rPr>
        <w:t>Պ</w:t>
      </w:r>
      <w:r w:rsidRPr="003A0FFE">
        <w:rPr>
          <w:rFonts w:ascii="Sylfaen" w:hAnsi="Sylfaen" w:cs="Sylfaen"/>
          <w:sz w:val="20"/>
          <w:lang w:val="pt-BR"/>
        </w:rPr>
        <w:t>այմանագրով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սահմանված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կարգով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hy-AM"/>
        </w:rPr>
        <w:t>ս</w:t>
      </w:r>
      <w:r w:rsidRPr="003A0FFE">
        <w:rPr>
          <w:rFonts w:ascii="Sylfaen" w:hAnsi="Sylfaen" w:cs="Sylfaen"/>
          <w:sz w:val="20"/>
          <w:lang w:val="pt-BR"/>
        </w:rPr>
        <w:t>տացողին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հանձնել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DB692C">
        <w:rPr>
          <w:rFonts w:ascii="Sylfaen" w:hAnsi="Sylfaen" w:cs="Sylfaen"/>
          <w:sz w:val="20"/>
          <w:lang w:val="pt-BR"/>
        </w:rPr>
        <w:t>Պ</w:t>
      </w:r>
      <w:r w:rsidRPr="003A0FFE">
        <w:rPr>
          <w:rFonts w:ascii="Sylfaen" w:hAnsi="Sylfaen" w:cs="Sylfaen"/>
          <w:sz w:val="20"/>
          <w:lang w:val="pt-BR"/>
        </w:rPr>
        <w:t>այմանագրի</w:t>
      </w:r>
      <w:r w:rsidRPr="003A0FFE">
        <w:rPr>
          <w:rFonts w:ascii="Sylfaen" w:hAnsi="Sylfaen" w:cs="Times Armenian"/>
          <w:sz w:val="20"/>
          <w:lang w:val="pt-BR"/>
        </w:rPr>
        <w:t xml:space="preserve"> N 1 </w:t>
      </w:r>
      <w:r w:rsidRPr="003A0FFE">
        <w:rPr>
          <w:rFonts w:ascii="Sylfaen" w:hAnsi="Sylfaen" w:cs="Sylfaen"/>
          <w:sz w:val="20"/>
          <w:lang w:val="pt-BR"/>
        </w:rPr>
        <w:t>հավելվածով՝</w:t>
      </w:r>
      <w:r w:rsidRPr="003A0FFE">
        <w:rPr>
          <w:rFonts w:ascii="Sylfaen" w:hAnsi="Sylfaen" w:cs="Times Armenian"/>
          <w:sz w:val="20"/>
          <w:lang w:val="hy-AM"/>
        </w:rPr>
        <w:t>տ</w:t>
      </w:r>
      <w:r w:rsidRPr="003A0FFE">
        <w:rPr>
          <w:rFonts w:ascii="Sylfaen" w:hAnsi="Sylfaen" w:cs="Sylfaen"/>
          <w:sz w:val="20"/>
          <w:lang w:val="pt-BR"/>
        </w:rPr>
        <w:t>եխնիկական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բնութագրով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նախատեսված</w:t>
      </w:r>
      <w:r w:rsidR="00CE32D7">
        <w:rPr>
          <w:rFonts w:ascii="Sylfaen" w:hAnsi="Sylfaen"/>
          <w:sz w:val="20"/>
          <w:lang w:val="pt-BR"/>
        </w:rPr>
        <w:tab/>
      </w:r>
      <w:r w:rsidR="00ED7863">
        <w:rPr>
          <w:rStyle w:val="Strong"/>
          <w:rFonts w:ascii="Sylfaen" w:hAnsi="Sylfaen" w:cs="Sylfaen"/>
          <w:b w:val="0"/>
          <w:color w:val="000000"/>
          <w:sz w:val="20"/>
          <w:szCs w:val="20"/>
          <w:shd w:val="clear" w:color="auto" w:fill="FFFFEE"/>
          <w:lang w:val="pt-BR"/>
        </w:rPr>
        <w:t>բժշկական սարքավորումներ եւ գործիքներ</w:t>
      </w:r>
      <w:r w:rsidR="00CE38F7">
        <w:rPr>
          <w:rFonts w:ascii="Sylfaen" w:hAnsi="Sylfaen" w:cs="Sylfaen"/>
          <w:i/>
          <w:lang w:val="es-ES"/>
        </w:rPr>
        <w:t xml:space="preserve"> </w:t>
      </w:r>
      <w:r w:rsidRPr="003A0FFE">
        <w:rPr>
          <w:rFonts w:ascii="Sylfaen" w:hAnsi="Sylfaen"/>
          <w:sz w:val="20"/>
          <w:lang w:val="pt-BR"/>
        </w:rPr>
        <w:t>(</w:t>
      </w:r>
      <w:r w:rsidRPr="003A0FFE">
        <w:rPr>
          <w:rFonts w:ascii="Sylfaen" w:hAnsi="Sylfaen" w:cs="Sylfaen"/>
          <w:sz w:val="20"/>
          <w:lang w:val="pt-BR"/>
        </w:rPr>
        <w:t>այսուհետև՝Ապրանք</w:t>
      </w:r>
      <w:r w:rsidRPr="003A0FFE">
        <w:rPr>
          <w:rFonts w:ascii="Sylfaen" w:hAnsi="Sylfaen" w:cs="Times Armenian"/>
          <w:sz w:val="20"/>
          <w:lang w:val="pt-BR"/>
        </w:rPr>
        <w:t xml:space="preserve">), </w:t>
      </w:r>
      <w:r w:rsidRPr="003A0FFE">
        <w:rPr>
          <w:rFonts w:ascii="Sylfaen" w:hAnsi="Sylfaen" w:cs="Sylfaen"/>
          <w:sz w:val="20"/>
          <w:lang w:val="pt-BR"/>
        </w:rPr>
        <w:t>իսկ</w:t>
      </w:r>
      <w:r w:rsidR="00CE38F7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Գնորդը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պարտավորվում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է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ընդունել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այդ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Ապրանքը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ևվ</w:t>
      </w:r>
      <w:r w:rsidR="005929B7">
        <w:rPr>
          <w:rFonts w:ascii="Sylfaen" w:hAnsi="Sylfaen" w:cs="Sylfaen"/>
          <w:sz w:val="20"/>
          <w:lang w:val="pt-BR"/>
        </w:rPr>
        <w:t xml:space="preserve"> Վ</w:t>
      </w:r>
      <w:r w:rsidRPr="003A0FFE">
        <w:rPr>
          <w:rFonts w:ascii="Sylfaen" w:hAnsi="Sylfaen" w:cs="Sylfaen"/>
          <w:sz w:val="20"/>
          <w:lang w:val="pt-BR"/>
        </w:rPr>
        <w:t>ճարել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դրա</w:t>
      </w:r>
      <w:r w:rsidR="00CE32D7">
        <w:rPr>
          <w:rFonts w:ascii="Sylfaen" w:hAnsi="Sylfaen" w:cs="Sylfaen"/>
          <w:sz w:val="20"/>
          <w:lang w:val="pt-BR"/>
        </w:rPr>
        <w:t>դ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CE32D7">
        <w:rPr>
          <w:rFonts w:ascii="Sylfaen" w:hAnsi="Sylfaen" w:cs="Sylfaen"/>
          <w:sz w:val="20"/>
          <w:lang w:val="pt-BR"/>
        </w:rPr>
        <w:t>իմաց</w:t>
      </w:r>
      <w:r w:rsidRPr="003A0FFE">
        <w:rPr>
          <w:rFonts w:ascii="Sylfaen" w:hAnsi="Sylfaen"/>
          <w:sz w:val="20"/>
          <w:lang w:val="pt-BR"/>
        </w:rPr>
        <w:t>:</w:t>
      </w:r>
    </w:p>
    <w:p w:rsidR="001B7B68" w:rsidRDefault="001B7B68" w:rsidP="006B17A2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1B7B68" w:rsidRPr="001B7B68" w:rsidRDefault="001B7B68" w:rsidP="001B7B68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2. </w:t>
      </w:r>
      <w:r w:rsidRPr="00D54F88">
        <w:rPr>
          <w:rFonts w:ascii="Sylfaen" w:hAnsi="Sylfaen" w:cs="Sylfaen"/>
          <w:b/>
          <w:sz w:val="20"/>
          <w:lang w:val="pt-BR"/>
        </w:rPr>
        <w:t>Մատակարարմանպայմանները</w:t>
      </w:r>
    </w:p>
    <w:p w:rsidR="001C2C4C" w:rsidRPr="006C23E3" w:rsidRDefault="001C2C4C" w:rsidP="001C2C4C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6C23E3">
        <w:rPr>
          <w:rFonts w:ascii="Sylfaen" w:hAnsi="Sylfaen"/>
          <w:sz w:val="20"/>
          <w:lang w:val="pt-BR"/>
        </w:rPr>
        <w:t xml:space="preserve">2.1 </w:t>
      </w:r>
      <w:r w:rsidRPr="006C23E3">
        <w:rPr>
          <w:rFonts w:ascii="Sylfaen" w:hAnsi="Sylfaen" w:cs="Sylfaen"/>
          <w:sz w:val="20"/>
          <w:lang w:val="pt-BR"/>
        </w:rPr>
        <w:t>Վաճառողն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Ապրանքը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հասցնում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է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Գնորդին</w:t>
      </w:r>
      <w:r w:rsidRPr="006C23E3">
        <w:rPr>
          <w:rFonts w:ascii="Sylfaen" w:hAnsi="Sylfaen"/>
          <w:sz w:val="20"/>
          <w:lang w:val="pt-BR"/>
        </w:rPr>
        <w:t>:</w:t>
      </w:r>
    </w:p>
    <w:p w:rsidR="001C2C4C" w:rsidRDefault="001C2C4C" w:rsidP="001C2C4C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6C23E3">
        <w:rPr>
          <w:rFonts w:ascii="Sylfaen" w:hAnsi="Sylfaen"/>
          <w:sz w:val="20"/>
          <w:lang w:val="pt-BR"/>
        </w:rPr>
        <w:t>2</w:t>
      </w:r>
      <w:r>
        <w:rPr>
          <w:rFonts w:ascii="Sylfaen" w:hAnsi="Sylfaen"/>
          <w:sz w:val="20"/>
          <w:lang w:val="pt-BR"/>
        </w:rPr>
        <w:t>.2 Ապրանքը մատակարարվում է սույն պայմանագրի N 2 հավելվածով սահմանված գնման ժամանակացույցին համապատասխան եւ ժամկետը սահմանվում է առնվազն 30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ժամկետում:</w:t>
      </w:r>
    </w:p>
    <w:p w:rsidR="006B17A2" w:rsidRDefault="00FA212F" w:rsidP="00CE32D7">
      <w:pPr>
        <w:tabs>
          <w:tab w:val="num" w:pos="720"/>
        </w:tabs>
        <w:spacing w:line="276" w:lineRule="auto"/>
        <w:ind w:firstLine="709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pt-BR"/>
        </w:rPr>
        <w:t>2.3</w:t>
      </w:r>
      <w:r w:rsidR="005929B7">
        <w:rPr>
          <w:rFonts w:ascii="Sylfaen" w:hAnsi="Sylfaen"/>
          <w:sz w:val="20"/>
          <w:lang w:val="pt-BR"/>
        </w:rPr>
        <w:t xml:space="preserve"> </w:t>
      </w:r>
      <w:r w:rsidR="00CE32D7">
        <w:rPr>
          <w:rFonts w:ascii="Sylfaen" w:hAnsi="Sylfaen"/>
          <w:sz w:val="20"/>
          <w:lang w:val="pt-BR"/>
        </w:rPr>
        <w:t>Հաշվի առնելով Գ</w:t>
      </w:r>
      <w:r w:rsidR="004279A0" w:rsidRPr="006721A2">
        <w:rPr>
          <w:rFonts w:ascii="Sylfaen" w:hAnsi="Sylfaen"/>
          <w:sz w:val="20"/>
          <w:lang w:val="pt-BR"/>
        </w:rPr>
        <w:t>նորդի գործունեության առանձնահատկությունները</w:t>
      </w:r>
      <w:r w:rsidR="004279A0">
        <w:rPr>
          <w:rFonts w:ascii="Sylfaen" w:hAnsi="Sylfaen"/>
          <w:sz w:val="20"/>
          <w:lang w:val="pt-BR"/>
        </w:rPr>
        <w:t xml:space="preserve">` </w:t>
      </w:r>
      <w:r w:rsidR="004279A0" w:rsidRPr="006721A2">
        <w:rPr>
          <w:rFonts w:ascii="Sylfaen" w:hAnsi="Sylfaen"/>
          <w:sz w:val="20"/>
          <w:lang w:val="pt-BR"/>
        </w:rPr>
        <w:t>/վթարներ, անհետաձգելի  դեպքեր, որոնք հնարավոր չէ կանխավ նախատեսել</w:t>
      </w:r>
      <w:r>
        <w:rPr>
          <w:rFonts w:ascii="Sylfaen" w:hAnsi="Sylfaen"/>
          <w:sz w:val="20"/>
          <w:lang w:val="pt-BR"/>
        </w:rPr>
        <w:t xml:space="preserve"> : </w:t>
      </w:r>
      <w:r w:rsidR="009814DA">
        <w:rPr>
          <w:rFonts w:ascii="Sylfaen" w:hAnsi="Sylfaen"/>
          <w:sz w:val="20"/>
          <w:lang w:val="pt-BR"/>
        </w:rPr>
        <w:t xml:space="preserve"> Ապրանք</w:t>
      </w:r>
      <w:r w:rsidR="004279A0" w:rsidRPr="006721A2">
        <w:rPr>
          <w:rFonts w:ascii="Sylfaen" w:hAnsi="Sylfaen"/>
          <w:sz w:val="20"/>
          <w:lang w:val="pt-BR"/>
        </w:rPr>
        <w:t>ի գնումը և մատակարարումը իրականացվում է</w:t>
      </w:r>
      <w:r w:rsidR="004279A0">
        <w:rPr>
          <w:rFonts w:ascii="Sylfaen" w:hAnsi="Sylfaen"/>
          <w:sz w:val="20"/>
          <w:lang w:val="pt-BR"/>
        </w:rPr>
        <w:t xml:space="preserve"> միայն</w:t>
      </w:r>
      <w:r w:rsidR="00311FCF">
        <w:rPr>
          <w:rFonts w:ascii="Sylfaen" w:hAnsi="Sylfaen"/>
          <w:sz w:val="20"/>
          <w:lang w:val="pt-BR"/>
        </w:rPr>
        <w:t xml:space="preserve"> </w:t>
      </w:r>
      <w:r w:rsidR="00CE32D7">
        <w:rPr>
          <w:rFonts w:ascii="Sylfaen" w:hAnsi="Sylfaen"/>
          <w:sz w:val="20"/>
          <w:lang w:val="pt-BR"/>
        </w:rPr>
        <w:t>Գ</w:t>
      </w:r>
      <w:r w:rsidR="004279A0" w:rsidRPr="006721A2">
        <w:rPr>
          <w:rFonts w:ascii="Sylfaen" w:hAnsi="Sylfaen"/>
          <w:sz w:val="20"/>
          <w:lang w:val="pt-BR"/>
        </w:rPr>
        <w:t>նորդի կողմից նախապես ներկայացվա</w:t>
      </w:r>
      <w:r w:rsidR="009814DA">
        <w:rPr>
          <w:rFonts w:ascii="Sylfaen" w:hAnsi="Sylfaen"/>
          <w:sz w:val="20"/>
          <w:lang w:val="pt-BR"/>
        </w:rPr>
        <w:t xml:space="preserve">ծ ծավալով, </w:t>
      </w:r>
      <w:r w:rsidR="00CE32D7">
        <w:rPr>
          <w:rFonts w:ascii="Sylfaen" w:hAnsi="Sylfaen"/>
          <w:sz w:val="20"/>
          <w:lang w:val="pt-BR"/>
        </w:rPr>
        <w:t>քանակով և ժամկետում:</w:t>
      </w:r>
    </w:p>
    <w:p w:rsidR="00CE32D7" w:rsidRPr="007239B9" w:rsidRDefault="00CE32D7" w:rsidP="00CE32D7">
      <w:pPr>
        <w:tabs>
          <w:tab w:val="num" w:pos="720"/>
        </w:tabs>
        <w:spacing w:line="276" w:lineRule="auto"/>
        <w:ind w:firstLine="709"/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6C23E3">
        <w:rPr>
          <w:rFonts w:ascii="Sylfaen" w:hAnsi="Sylfaen"/>
          <w:b/>
          <w:sz w:val="20"/>
          <w:lang w:val="pt-BR"/>
        </w:rPr>
        <w:t xml:space="preserve">3. </w:t>
      </w:r>
      <w:r w:rsidRPr="006C23E3">
        <w:rPr>
          <w:rFonts w:ascii="Sylfaen" w:hAnsi="Sylfaen" w:cs="Sylfaen"/>
          <w:b/>
          <w:sz w:val="20"/>
          <w:lang w:val="pt-BR"/>
        </w:rPr>
        <w:t>Կողմերիիրավունքներըևպարտականությունները</w:t>
      </w: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3.1 </w:t>
      </w:r>
      <w:r w:rsidRPr="00D54F88">
        <w:rPr>
          <w:rFonts w:ascii="Sylfaen" w:hAnsi="Sylfaen" w:cs="Sylfaen"/>
          <w:b/>
          <w:sz w:val="20"/>
          <w:lang w:val="pt-BR"/>
        </w:rPr>
        <w:t>Գնորդնիրավունքունի՝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3.1.1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չմատակարարելու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3.1.2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1 </w:t>
      </w:r>
      <w:r w:rsidRPr="00D54F88">
        <w:rPr>
          <w:rFonts w:ascii="Sylfaen" w:hAnsi="Sylfaen" w:cs="Sylfaen"/>
          <w:sz w:val="20"/>
          <w:lang w:val="pt-BR"/>
        </w:rPr>
        <w:t>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տեխնիկական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բնութագրերին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Չընդունել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Ապրանքը՝ 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հայեցողությամբ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անհատույց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 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տուգանքը, ինչպես նաև 7.2 կետով նախատեսված տույժը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108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/>
          <w:sz w:val="20"/>
          <w:lang w:val="pt-BR"/>
        </w:rPr>
        <w:t>)</w:t>
      </w:r>
      <w:r w:rsidRPr="00D54F88">
        <w:rPr>
          <w:rFonts w:ascii="Sylfaen" w:hAnsi="Sylfaen"/>
          <w:sz w:val="20"/>
          <w:lang w:val="pt-BR"/>
        </w:rPr>
        <w:tab/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3.1.3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բարձր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 </w:t>
      </w:r>
      <w:r w:rsidRPr="00D54F88">
        <w:rPr>
          <w:rFonts w:ascii="Sylfaen" w:hAnsi="Sylfaen" w:cs="Sylfaen"/>
          <w:sz w:val="20"/>
          <w:lang w:val="pt-BR"/>
        </w:rPr>
        <w:t>Միակողմանի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պայամանագիրը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3.1.4.1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համարվում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մատակարարվել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Ապրանք,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խախտվել</w:t>
      </w:r>
      <w:r w:rsidRPr="00D54F88">
        <w:rPr>
          <w:rFonts w:ascii="Sylfaen" w:hAnsi="Sylfaen" w:cs="Times Armenian"/>
          <w:sz w:val="20"/>
          <w:lang w:val="pt-BR"/>
        </w:rPr>
        <w:t xml:space="preserve"> է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/>
          <w:sz w:val="20"/>
          <w:lang w:val="pt-BR"/>
        </w:rPr>
        <w:t>,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3.1.5 </w:t>
      </w:r>
      <w:r w:rsidRPr="00D54F88">
        <w:rPr>
          <w:rFonts w:ascii="Sylfaen" w:hAnsi="Sylfaen" w:cs="Sylfaen"/>
          <w:sz w:val="20"/>
          <w:lang w:val="pt-BR"/>
        </w:rPr>
        <w:t>Զննել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lastRenderedPageBreak/>
        <w:t xml:space="preserve">3.2 </w:t>
      </w:r>
      <w:r w:rsidRPr="00D54F88">
        <w:rPr>
          <w:rFonts w:ascii="Sylfaen" w:hAnsi="Sylfaen" w:cs="Sylfaen"/>
          <w:b/>
          <w:sz w:val="20"/>
          <w:lang w:val="pt-BR"/>
        </w:rPr>
        <w:t>Գնորդը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3.2.1 </w:t>
      </w:r>
      <w:r w:rsidRPr="00D54F88">
        <w:rPr>
          <w:rFonts w:ascii="Sylfaen" w:hAnsi="Sylfaen" w:cs="Sylfaen"/>
          <w:sz w:val="20"/>
          <w:lang w:val="pt-BR"/>
        </w:rPr>
        <w:t>Կատարել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ապահովող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գործողությունները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3.2.2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ապահովել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3.2.3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իրականացնել վճարումները, </w:t>
      </w:r>
      <w:r w:rsidRPr="00D54F88">
        <w:rPr>
          <w:rFonts w:ascii="Sylfaen" w:hAnsi="Sylfaen" w:cs="Sylfaen"/>
          <w:sz w:val="20"/>
          <w:lang w:val="pt-BR"/>
        </w:rPr>
        <w:t>իսկ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/>
          <w:sz w:val="20"/>
          <w:lang w:val="pt-BR"/>
        </w:rPr>
        <w:t xml:space="preserve"> 7.5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3.2.4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տեսականու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ծանուցել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անմիջապես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երբ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պետք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լիներ՝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ելնելով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բնույթից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նշանակությունից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3.3 </w:t>
      </w:r>
      <w:r w:rsidRPr="00D54F88">
        <w:rPr>
          <w:rFonts w:ascii="Sylfaen" w:hAnsi="Sylfaen" w:cs="Sylfaen"/>
          <w:b/>
          <w:sz w:val="20"/>
          <w:lang w:val="pt-BR"/>
        </w:rPr>
        <w:t>Վաճառողն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իրավունք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3.3.1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>.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3.3.2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ցածր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3.3.3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գումարները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3.3.4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հաջորդ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փուլում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հաշվին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3.4 </w:t>
      </w:r>
      <w:r w:rsidRPr="00D54F88">
        <w:rPr>
          <w:rFonts w:ascii="Sylfaen" w:hAnsi="Sylfaen" w:cs="Sylfaen"/>
          <w:b/>
          <w:sz w:val="20"/>
          <w:lang w:val="pt-BR"/>
        </w:rPr>
        <w:t>Վաճառողը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3.4.1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3.4.2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երրորդ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3.4.3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տրամադրել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հավաստող՝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3.4.4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 xml:space="preserve">3.2.2 </w:t>
      </w:r>
      <w:r w:rsidRPr="00D54F88">
        <w:rPr>
          <w:rFonts w:ascii="Sylfaen" w:hAnsi="Sylfaen" w:cs="Sylfaen"/>
          <w:sz w:val="20"/>
          <w:lang w:val="pt-BR"/>
        </w:rPr>
        <w:t>կետին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տնօրինել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իրացնելու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3.4.5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7.2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3.4.6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պատկանելիքները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3.1.4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վերջինիս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3.4.8 Սույն պայմանագրի կատարման (կանխավճարի) </w:t>
      </w:r>
      <w:r w:rsidRPr="00D54F88">
        <w:rPr>
          <w:rFonts w:ascii="Sylfaen" w:hAnsi="Sylfaen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4.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գինը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վճարման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կարգը</w:t>
      </w:r>
    </w:p>
    <w:p w:rsidR="00C47345" w:rsidRPr="00D54F88" w:rsidRDefault="00C47345" w:rsidP="00C47345">
      <w:pPr>
        <w:tabs>
          <w:tab w:val="left" w:pos="1276"/>
        </w:tabs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4.1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 xml:space="preserve">պայմանագի ընդհանուր գինը կազմում է` </w:t>
      </w:r>
      <w:r>
        <w:rPr>
          <w:rFonts w:ascii="Sylfaen" w:hAnsi="Sylfaen" w:cs="Sylfaen"/>
          <w:sz w:val="20"/>
          <w:lang w:val="pt-BR"/>
        </w:rPr>
        <w:t>_________________</w:t>
      </w:r>
      <w:r w:rsidRPr="00D54F88">
        <w:rPr>
          <w:rFonts w:ascii="Sylfaen" w:hAnsi="Sylfaen" w:cs="Sylfaen"/>
          <w:sz w:val="20"/>
          <w:lang w:val="pt-BR"/>
        </w:rPr>
        <w:t xml:space="preserve"> (</w:t>
      </w:r>
      <w:r>
        <w:rPr>
          <w:rFonts w:ascii="Sylfaen" w:hAnsi="Sylfaen" w:cs="Sylfaen"/>
          <w:sz w:val="20"/>
          <w:lang w:val="pt-BR"/>
        </w:rPr>
        <w:t xml:space="preserve">                                  </w:t>
      </w:r>
      <w:r w:rsidRPr="00D54F88">
        <w:rPr>
          <w:rFonts w:ascii="Sylfaen" w:hAnsi="Sylfaen" w:cs="Sylfaen"/>
          <w:sz w:val="20"/>
          <w:lang w:val="pt-BR"/>
        </w:rPr>
        <w:t>) ՀՀ դրամ`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ներառյալ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ԱԱՀ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ն: Յուրաքանչյուր ապրանքատեսակի միավորի գինը</w:t>
      </w:r>
      <w:r>
        <w:rPr>
          <w:rFonts w:ascii="Sylfaen" w:hAnsi="Sylfaen" w:cs="Sylfaen"/>
          <w:sz w:val="20"/>
          <w:lang w:val="pt-BR"/>
        </w:rPr>
        <w:t xml:space="preserve"> սահմանված է սույն Պայմանագրի N</w:t>
      </w:r>
      <w:r>
        <w:rPr>
          <w:rFonts w:ascii="Sylfaen" w:hAnsi="Sylfaen" w:cs="Sylfaen"/>
          <w:sz w:val="20"/>
          <w:lang w:val="hy-AM"/>
        </w:rPr>
        <w:t>1</w:t>
      </w:r>
      <w:r w:rsidRPr="00D54F88">
        <w:rPr>
          <w:rFonts w:ascii="Sylfaen" w:hAnsi="Sylfaen" w:cs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</w:rPr>
        <w:t>հավելվածում</w:t>
      </w:r>
      <w:r w:rsidRPr="00D54F88">
        <w:rPr>
          <w:rFonts w:ascii="Sylfaen" w:hAnsi="Sylfaen" w:cs="Sylfaen"/>
          <w:sz w:val="20"/>
          <w:lang w:val="pt-BR"/>
        </w:rPr>
        <w:t xml:space="preserve">: </w:t>
      </w:r>
      <w:r w:rsidRPr="00CC6021">
        <w:rPr>
          <w:rFonts w:ascii="Sylfaen" w:hAnsi="Sylfaen" w:cs="Sylfaen"/>
          <w:sz w:val="20"/>
        </w:rPr>
        <w:t>Ապրանքի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գինը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ներառում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է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հարկերը</w:t>
      </w:r>
      <w:r w:rsidRPr="00CC6021">
        <w:rPr>
          <w:rFonts w:ascii="Sylfaen" w:hAnsi="Sylfaen" w:cs="Sylfaen"/>
          <w:sz w:val="20"/>
          <w:lang w:val="pt-BR"/>
        </w:rPr>
        <w:t xml:space="preserve">, </w:t>
      </w:r>
      <w:r w:rsidRPr="00CC6021">
        <w:rPr>
          <w:rFonts w:ascii="Sylfaen" w:hAnsi="Sylfaen" w:cs="Sylfaen"/>
          <w:sz w:val="20"/>
        </w:rPr>
        <w:t>տուրքերը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և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ՀՀ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օրենսդրությամբ</w:t>
      </w:r>
      <w:r w:rsidRPr="00CC6021">
        <w:rPr>
          <w:rFonts w:ascii="Sylfaen" w:hAnsi="Sylfaen" w:cs="Sylfaen"/>
          <w:sz w:val="20"/>
          <w:lang w:val="pt-BR"/>
        </w:rPr>
        <w:t xml:space="preserve"> սահմանված այլ վճարները: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նվազեցումներ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պահումներ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ձևով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նվազեցվող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մարվող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որոշվում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ընդհանուր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համամասնությամբ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lastRenderedPageBreak/>
        <w:t xml:space="preserve">4.2 </w:t>
      </w:r>
      <w:r w:rsidRPr="00D54F88">
        <w:rPr>
          <w:rFonts w:ascii="Sylfaen" w:hAnsi="Sylfaen" w:cs="Sylfaen"/>
          <w:sz w:val="20"/>
          <w:lang w:val="pt-BR"/>
        </w:rPr>
        <w:t>Գնորդն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դիմաց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</w:t>
      </w:r>
      <w:r>
        <w:rPr>
          <w:rFonts w:ascii="Sylfaen" w:hAnsi="Sylfaen" w:cs="Sylfaen"/>
          <w:sz w:val="20"/>
          <w:lang w:val="pt-BR"/>
        </w:rPr>
        <w:t xml:space="preserve"> է  համաձայն N3 հավելվածով սահմանված վճարման ժամանակացույցի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անկանխիկ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>
        <w:rPr>
          <w:rFonts w:ascii="Sylfaen" w:hAnsi="Sylfaen" w:cs="Sylfaen"/>
          <w:sz w:val="20"/>
          <w:lang w:val="pt-BR"/>
        </w:rPr>
        <w:t xml:space="preserve"> N4 հավելվածով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>
        <w:rPr>
          <w:rFonts w:ascii="Sylfaen" w:hAnsi="Sylfaen" w:cs="Sylfaen"/>
          <w:sz w:val="20"/>
          <w:lang w:val="hy-AM"/>
        </w:rPr>
        <w:t>՝</w:t>
      </w:r>
      <w:r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տվյալ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ամսվա</w:t>
      </w:r>
      <w:r w:rsidRPr="00D54F88">
        <w:rPr>
          <w:rFonts w:ascii="Sylfaen" w:hAnsi="Sylfaen" w:cs="Times Armenian"/>
          <w:sz w:val="20"/>
          <w:lang w:val="pt-BR"/>
        </w:rPr>
        <w:t xml:space="preserve"> 20-</w:t>
      </w:r>
      <w:r w:rsidRPr="00D54F88">
        <w:rPr>
          <w:rFonts w:ascii="Sylfaen" w:hAnsi="Sylfaen" w:cs="Sylfaen"/>
          <w:sz w:val="20"/>
          <w:lang w:val="pt-BR"/>
        </w:rPr>
        <w:t>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20 </w:t>
      </w:r>
      <w:r w:rsidRPr="00D54F88">
        <w:rPr>
          <w:rFonts w:ascii="Sylfaen" w:hAnsi="Sylfaen" w:cs="Sylfaen"/>
          <w:sz w:val="20"/>
          <w:lang w:val="pt-BR"/>
        </w:rPr>
        <w:t>բանկային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hy-AM"/>
        </w:rPr>
        <w:t xml:space="preserve">կողմերի համաձայնությամբ </w:t>
      </w:r>
      <w:r w:rsidRPr="00D54F88">
        <w:rPr>
          <w:rFonts w:ascii="Sylfaen" w:hAnsi="Sylfaen" w:cs="Sylfaen"/>
          <w:sz w:val="20"/>
          <w:lang w:val="pt-BR"/>
        </w:rPr>
        <w:t>վճարումն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5.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որակը և երաշխիքը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Times Armenia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5.1 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երաշխավորում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ru-RU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Times Armenian"/>
          <w:sz w:val="20"/>
          <w:lang w:val="pt-BR"/>
        </w:rPr>
        <w:t xml:space="preserve">5.2 </w:t>
      </w:r>
      <w:r w:rsidRPr="00D54F88">
        <w:rPr>
          <w:rFonts w:ascii="Sylfaen" w:hAnsi="Sylfaen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C47345" w:rsidRPr="00D54F88" w:rsidRDefault="00C47345" w:rsidP="00C47345">
      <w:pPr>
        <w:tabs>
          <w:tab w:val="left" w:pos="1320"/>
        </w:tabs>
        <w:ind w:firstLine="70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6.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հանձնումը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ընդունումը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6.1 </w:t>
      </w:r>
      <w:r w:rsidRPr="00D54F88">
        <w:rPr>
          <w:rFonts w:ascii="Sylfaen" w:hAnsi="Sylfaen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ավարտից</w:t>
      </w:r>
      <w:r w:rsidRPr="00D54F88">
        <w:rPr>
          <w:rFonts w:ascii="Sylfaen" w:hAnsi="Sylfaen" w:cs="Times Armenian"/>
          <w:sz w:val="20"/>
          <w:lang w:val="pt-BR"/>
        </w:rPr>
        <w:t xml:space="preserve"> 2 </w:t>
      </w:r>
      <w:r w:rsidRPr="00D54F88">
        <w:rPr>
          <w:rFonts w:ascii="Sylfaen" w:hAnsi="Sylfaen" w:cs="Sylfaen"/>
          <w:sz w:val="20"/>
          <w:lang w:val="pt-BR"/>
        </w:rPr>
        <w:t>աշխատանքային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</w:rPr>
        <w:t>ա</w:t>
      </w:r>
      <w:r w:rsidRPr="00D54F88">
        <w:rPr>
          <w:rFonts w:ascii="Sylfaen" w:hAnsi="Sylfaen"/>
          <w:sz w:val="20"/>
          <w:lang w:val="pt-BR"/>
        </w:rPr>
        <w:t xml:space="preserve">) </w:t>
      </w:r>
      <w:proofErr w:type="gramStart"/>
      <w:r w:rsidRPr="00D54F88">
        <w:rPr>
          <w:rFonts w:ascii="Sylfaen" w:hAnsi="Sylfaen"/>
          <w:sz w:val="20"/>
          <w:lang w:val="pt-BR"/>
        </w:rPr>
        <w:t>հարցի</w:t>
      </w:r>
      <w:proofErr w:type="gramEnd"/>
      <w:r w:rsidRPr="00D54F88">
        <w:rPr>
          <w:rFonts w:ascii="Sylfaen" w:hAnsi="Sylfaen"/>
          <w:sz w:val="20"/>
          <w:lang w:val="pt-BR"/>
        </w:rPr>
        <w:t xml:space="preserve"> կարգավորման համար ձեռնարկում է նման իրավիճակի համար սույն պայմանագրով նախատեսված միջոցները.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6.3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ստանալու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տասնօրյա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պատճառաբանված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մերժումը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ab/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7. </w:t>
      </w:r>
      <w:r w:rsidRPr="00D54F88">
        <w:rPr>
          <w:rFonts w:ascii="Sylfaen" w:hAnsi="Sylfaen" w:cs="Sylfaen"/>
          <w:b/>
          <w:sz w:val="20"/>
          <w:lang w:val="pt-BR"/>
        </w:rPr>
        <w:t>Կողմերի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պատասխանատվությունը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7.1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ru-RU"/>
        </w:rPr>
        <w:t>Պայմանագրով</w:t>
      </w:r>
      <w:r w:rsidRPr="00D54F88">
        <w:rPr>
          <w:rFonts w:ascii="Sylfaen" w:hAnsi="Sylfaen" w:cs="Sylfaen"/>
          <w:sz w:val="20"/>
          <w:lang w:val="pt-BR"/>
        </w:rPr>
        <w:t xml:space="preserve"> նախատեսված՝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7.2 Վաճառողի կողմից սույն պայմանագրով ստանձնած պարտավորությունները չկատարելու կամ ոչ պատշաճ կատարելու դեպքում </w:t>
      </w:r>
      <w:r>
        <w:rPr>
          <w:rFonts w:ascii="Sylfaen" w:hAnsi="Sylfaen" w:cs="Sylfaen"/>
          <w:sz w:val="20"/>
          <w:lang w:val="pt-BR"/>
        </w:rPr>
        <w:t xml:space="preserve">կարող է </w:t>
      </w:r>
      <w:r w:rsidRPr="00D54F88">
        <w:rPr>
          <w:rFonts w:ascii="Sylfaen" w:hAnsi="Sylfaen" w:cs="Sylfaen"/>
          <w:sz w:val="20"/>
          <w:lang w:val="pt-BR"/>
        </w:rPr>
        <w:t>գան</w:t>
      </w:r>
      <w:r>
        <w:rPr>
          <w:rFonts w:ascii="Sylfaen" w:hAnsi="Sylfaen" w:cs="Sylfaen"/>
          <w:sz w:val="20"/>
          <w:lang w:val="pt-BR"/>
        </w:rPr>
        <w:t>ձվել</w:t>
      </w:r>
      <w:r w:rsidRPr="00D54F88">
        <w:rPr>
          <w:rFonts w:ascii="Sylfaen" w:hAnsi="Sylfaen" w:cs="Sylfaen"/>
          <w:sz w:val="20"/>
          <w:lang w:val="pt-BR"/>
        </w:rPr>
        <w:t xml:space="preserve">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</w:t>
      </w:r>
      <w:r>
        <w:rPr>
          <w:rFonts w:ascii="Sylfaen" w:hAnsi="Sylfaen" w:cs="Sylfaen"/>
          <w:sz w:val="20"/>
          <w:lang w:val="pt-BR"/>
        </w:rPr>
        <w:t xml:space="preserve"> կարող է  գանձվել </w:t>
      </w:r>
      <w:r w:rsidRPr="00D54F88">
        <w:rPr>
          <w:rFonts w:ascii="Sylfaen" w:hAnsi="Sylfaen" w:cs="Sylfaen"/>
          <w:sz w:val="20"/>
          <w:lang w:val="pt-BR"/>
        </w:rPr>
        <w:t xml:space="preserve"> տուգանք՝ Պայմանագրի ընդհանուր գնի 0,5 (զրո ամբողջ հինգ տասնորդական) տոկոսի չափով: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7.4 Սույն պայմանագրի 7.2 և 7.3 կետերով նախատեսված տույժը </w:t>
      </w:r>
      <w:r>
        <w:rPr>
          <w:rFonts w:ascii="Sylfaen" w:hAnsi="Sylfaen" w:cs="Sylfaen"/>
          <w:sz w:val="20"/>
          <w:lang w:val="pt-BR"/>
        </w:rPr>
        <w:t>,</w:t>
      </w:r>
      <w:r w:rsidRPr="00D54F88">
        <w:rPr>
          <w:rFonts w:ascii="Sylfaen" w:hAnsi="Sylfaen" w:cs="Sylfaen"/>
          <w:sz w:val="20"/>
          <w:lang w:val="pt-BR"/>
        </w:rPr>
        <w:t>տուգանքը հաշվարկվում և հաշվանցվում են Վաճառողին վճարման ենթակա գումարներից: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7.5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4.2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ուշացված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 xml:space="preserve">կարող է </w:t>
      </w:r>
      <w:r>
        <w:rPr>
          <w:rFonts w:ascii="Sylfaen" w:hAnsi="Sylfaen" w:cs="Sylfaen"/>
          <w:sz w:val="20"/>
          <w:lang w:val="pt-BR"/>
        </w:rPr>
        <w:t>հաշվարկվել</w:t>
      </w:r>
      <w:r w:rsidRPr="00D54F88"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տույժ՝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0,05%-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ոչ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7.7 </w:t>
      </w:r>
      <w:r w:rsidRPr="00D54F88">
        <w:rPr>
          <w:rFonts w:ascii="Sylfaen" w:hAnsi="Sylfaen" w:cs="Sylfaen"/>
          <w:sz w:val="20"/>
          <w:lang w:val="pt-BR"/>
        </w:rPr>
        <w:t>Տույժերի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8. </w:t>
      </w:r>
      <w:r w:rsidRPr="00D54F88">
        <w:rPr>
          <w:rFonts w:ascii="Sylfaen" w:hAnsi="Sylfaen" w:cs="Sylfaen"/>
          <w:b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ուժի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(</w:t>
      </w:r>
      <w:r w:rsidRPr="00D54F88">
        <w:rPr>
          <w:rFonts w:ascii="Sylfaen" w:hAnsi="Sylfaen" w:cs="Sylfaen"/>
          <w:b/>
          <w:sz w:val="20"/>
          <w:lang w:val="pt-BR"/>
        </w:rPr>
        <w:t>ՖՈՐՍ</w:t>
      </w:r>
      <w:r w:rsidRPr="00D54F88">
        <w:rPr>
          <w:rFonts w:ascii="Sylfaen" w:hAnsi="Sylfaen" w:cs="Times Armenian"/>
          <w:b/>
          <w:sz w:val="20"/>
          <w:lang w:val="pt-BR"/>
        </w:rPr>
        <w:t>-</w:t>
      </w:r>
      <w:r w:rsidRPr="00D54F88">
        <w:rPr>
          <w:rFonts w:ascii="Sylfaen" w:hAnsi="Sylfaen" w:cs="Sylfaen"/>
          <w:b/>
          <w:sz w:val="20"/>
          <w:lang w:val="pt-BR"/>
        </w:rPr>
        <w:t>ՄԱԺՈՐ</w:t>
      </w:r>
      <w:r w:rsidRPr="00D54F88">
        <w:rPr>
          <w:rFonts w:ascii="Sylfaen" w:hAnsi="Sylfaen"/>
          <w:b/>
          <w:sz w:val="20"/>
          <w:lang w:val="pt-BR"/>
        </w:rPr>
        <w:t>)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Համաձայնագրերով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ամբողջությամբ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եղել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lastRenderedPageBreak/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չէին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կանխատեսել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կանխարգելել։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Այդպիսի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իրավիճակներ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երկրաշարժը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ջրհեղեղը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հրդեհը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պատերազմը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ռազմական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հայտարարելը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քաղաքական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հուզումները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գործադուլները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հաղորդակցության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աշխատանքի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դադարեցումը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պետական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մարմինների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ակտերը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անհնարին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դարձնում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կատարումը։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շարունակվում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3 (</w:t>
      </w:r>
      <w:r w:rsidRPr="00D54F88">
        <w:rPr>
          <w:rFonts w:ascii="Sylfaen" w:hAnsi="Sylfaen" w:cs="Sylfaen"/>
          <w:sz w:val="20"/>
          <w:lang w:val="pt-BR"/>
        </w:rPr>
        <w:t>երեք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ամսից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տեղյակ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մյուս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nb-NO"/>
        </w:rPr>
      </w:pPr>
      <w:r w:rsidRPr="00D54F88">
        <w:rPr>
          <w:rFonts w:ascii="Sylfaen" w:hAnsi="Sylfaen"/>
          <w:b/>
          <w:sz w:val="20"/>
          <w:lang w:val="nb-NO"/>
        </w:rPr>
        <w:t xml:space="preserve">9. </w:t>
      </w:r>
      <w:r w:rsidRPr="00D54F88">
        <w:rPr>
          <w:rFonts w:ascii="Sylfaen" w:hAnsi="Sylfaen" w:cs="Sylfaen"/>
          <w:b/>
          <w:sz w:val="20"/>
          <w:lang w:val="nb-NO"/>
        </w:rPr>
        <w:t>Այլ</w:t>
      </w:r>
      <w:r w:rsidRPr="00D54F88">
        <w:rPr>
          <w:rFonts w:ascii="Sylfaen" w:hAnsi="Sylfaen" w:cs="Times Armenian"/>
          <w:b/>
          <w:sz w:val="20"/>
          <w:lang w:val="nb-NO"/>
        </w:rPr>
        <w:t xml:space="preserve"> </w:t>
      </w:r>
      <w:r w:rsidRPr="00D54F88">
        <w:rPr>
          <w:rFonts w:ascii="Sylfaen" w:hAnsi="Sylfaen" w:cs="Sylfaen"/>
          <w:b/>
          <w:sz w:val="20"/>
          <w:lang w:val="nb-NO"/>
        </w:rPr>
        <w:t>պայմաններ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մեջ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մտնում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 w:rsidR="008607D7">
        <w:rPr>
          <w:rFonts w:ascii="Sylfaen" w:hAnsi="Sylfaen" w:cs="Sylfaen"/>
          <w:sz w:val="20"/>
          <w:lang w:val="pt-BR"/>
        </w:rPr>
        <w:t xml:space="preserve"> եւ գործում է մինչեւ 31.12.15</w:t>
      </w:r>
      <w:r>
        <w:rPr>
          <w:rFonts w:ascii="Sylfaen" w:hAnsi="Sylfaen" w:cs="Sylfaen"/>
          <w:sz w:val="20"/>
          <w:lang w:val="pt-BR"/>
        </w:rPr>
        <w:t>թ.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9.3 </w:t>
      </w:r>
      <w:r w:rsidRPr="00D54F88">
        <w:rPr>
          <w:rFonts w:ascii="Sylfaen" w:hAnsi="Sylfaen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D54F88">
        <w:rPr>
          <w:rFonts w:ascii="Sylfaen" w:hAnsi="Sylfaen"/>
          <w:sz w:val="20"/>
          <w:lang w:val="ru-RU"/>
        </w:rPr>
        <w:t>Վաճառողը</w:t>
      </w:r>
      <w:r w:rsidRPr="00D54F88">
        <w:rPr>
          <w:rFonts w:ascii="Sylfaen" w:hAnsi="Sylfaen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D54F88">
        <w:rPr>
          <w:rFonts w:ascii="Sylfaen" w:hAnsi="Sylfaen"/>
          <w:sz w:val="20"/>
          <w:lang w:val="ru-RU"/>
        </w:rPr>
        <w:t>Վաճառողին</w:t>
      </w:r>
      <w:r w:rsidRPr="00D54F88">
        <w:rPr>
          <w:rFonts w:ascii="Sylfaen" w:hAnsi="Sylfaen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չի կրում պայմանագրի միակողմանի լուծման հետևանքով </w:t>
      </w:r>
      <w:r w:rsidRPr="00D54F88">
        <w:rPr>
          <w:rFonts w:ascii="Sylfaen" w:hAnsi="Sylfaen"/>
          <w:sz w:val="20"/>
          <w:lang w:val="ru-RU"/>
        </w:rPr>
        <w:t>Վաճառողի</w:t>
      </w:r>
      <w:r w:rsidRPr="00D54F88">
        <w:rPr>
          <w:rFonts w:ascii="Sylfaen" w:hAnsi="Sylfaen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ստացածով։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9.4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փոփոխություններ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լրացումներ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փոխադարձ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կհանդիսանա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 փոփոխվել կողմերի պարտա</w:t>
      </w:r>
      <w:r w:rsidRPr="00D54F88">
        <w:rPr>
          <w:rFonts w:ascii="Sylfaen" w:hAnsi="Sylfaen" w:cs="Sylfaen"/>
          <w:sz w:val="20"/>
          <w:lang w:val="pt-BR"/>
        </w:rPr>
        <w:softHyphen/>
        <w:t>վորու</w:t>
      </w:r>
      <w:r w:rsidRPr="00D54F88">
        <w:rPr>
          <w:rFonts w:ascii="Sylfaen" w:hAnsi="Sylfaen" w:cs="Sylfaen"/>
          <w:sz w:val="20"/>
          <w:lang w:val="pt-BR"/>
        </w:rPr>
        <w:softHyphen/>
        <w:t>թյունների մասնակի չկատարման հետևանքով կամ ամբողջությամբ լուծվել կողմերի փոխադարձ համաձայնությամբ` բացառությամբ.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նվազեցում.</w:t>
      </w:r>
    </w:p>
    <w:p w:rsidR="00C47345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2) սույն պայմանագրով նախատեսված ապրանքի շուկայական գների ավելի քան քսան տոկոսով փոփոխման դեպքերի: Շուկայական գների որոշվում </w:t>
      </w:r>
      <w:r w:rsidRPr="00D54F88">
        <w:rPr>
          <w:rFonts w:ascii="Sylfaen" w:hAnsi="Sylfaen"/>
          <w:sz w:val="20"/>
        </w:rPr>
        <w:t>են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և դրանց փոփոխությ</w:t>
      </w:r>
      <w:r w:rsidRPr="00D54F88">
        <w:rPr>
          <w:rFonts w:ascii="Sylfaen" w:hAnsi="Sylfaen"/>
          <w:sz w:val="20"/>
        </w:rPr>
        <w:t>ունը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գնահատ</w:t>
      </w:r>
      <w:r w:rsidRPr="00D54F88">
        <w:rPr>
          <w:rFonts w:ascii="Sylfaen" w:hAnsi="Sylfaen"/>
          <w:sz w:val="20"/>
        </w:rPr>
        <w:t>վում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է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հետևյալ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կերպ</w:t>
      </w:r>
      <w:r w:rsidRPr="00D54F88">
        <w:rPr>
          <w:rFonts w:ascii="Sylfaen" w:hAnsi="Sylfaen"/>
          <w:sz w:val="20"/>
          <w:lang w:val="pt-BR"/>
        </w:rPr>
        <w:t xml:space="preserve">. </w:t>
      </w:r>
      <w:r>
        <w:rPr>
          <w:rFonts w:ascii="Sylfaen" w:hAnsi="Sylfaen"/>
          <w:sz w:val="20"/>
          <w:lang w:val="pt-BR"/>
        </w:rPr>
        <w:t>փոխադարձ քննարկումների արդյունքում: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ru-RU"/>
        </w:rPr>
        <w:t>Սույն</w:t>
      </w:r>
      <w:r w:rsidRPr="00D54F88">
        <w:rPr>
          <w:rFonts w:ascii="Sylfaen" w:hAnsi="Sylfaen"/>
          <w:sz w:val="20"/>
          <w:lang w:val="hy-AM"/>
        </w:rPr>
        <w:t xml:space="preserve"> պայմանագրում չի կարող կատարել այնպիսի փոփոխություններ, որոնք հանգեցնում են գնվող ապրանքների ծավալների, ձեռք բերվող գնման առարկաների միավորի գնի կամ պայմանագրի գնի արհեստական փոփոխման: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երկարաձգվել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մինչև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լրանալը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առաջարկության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առկայության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պայմանով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</w:t>
      </w:r>
      <w:r w:rsidRPr="00D54F88">
        <w:rPr>
          <w:rFonts w:ascii="Sylfaen" w:hAnsi="Sylfaen"/>
          <w:sz w:val="20"/>
          <w:lang w:val="pt-BR"/>
        </w:rPr>
        <w:t>`</w:t>
      </w:r>
      <w:r w:rsidRPr="00D54F88">
        <w:rPr>
          <w:rFonts w:ascii="Sylfaen" w:hAnsi="Sylfaen"/>
          <w:sz w:val="20"/>
          <w:lang w:val="hy-AM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մոտ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առարկայի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օգտագործման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9.5 </w:t>
      </w:r>
      <w:r w:rsidRPr="00D54F88">
        <w:rPr>
          <w:rFonts w:ascii="Sylfaen" w:hAnsi="Sylfaen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C47345" w:rsidRPr="00D54F88" w:rsidRDefault="00C47345" w:rsidP="00C47345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lastRenderedPageBreak/>
        <w:t xml:space="preserve">9.6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կապակցությամբ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բանակցությունների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ՀՀ </w:t>
      </w:r>
      <w:r w:rsidRPr="00D54F88">
        <w:rPr>
          <w:rFonts w:ascii="Sylfaen" w:hAnsi="Sylfaen" w:cs="Sylfaen"/>
          <w:sz w:val="20"/>
          <w:lang w:val="pt-BR"/>
        </w:rPr>
        <w:t>դատարաններում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b/>
          <w:sz w:val="20"/>
          <w:lang w:val="pt-BR"/>
        </w:rPr>
        <w:t>--5--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էջից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կնքվում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հավասարազոր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իրավաբանական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Sylfaen" w:hAnsi="Sylfaen" w:cs="Times Armenian"/>
          <w:sz w:val="20"/>
          <w:lang w:val="pt-BR"/>
        </w:rPr>
        <w:t xml:space="preserve"> N</w:t>
      </w:r>
      <w:r w:rsidRPr="00B10FEF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>N</w:t>
      </w:r>
      <w:r w:rsidRPr="00D54F88">
        <w:rPr>
          <w:rFonts w:ascii="Sylfaen" w:hAnsi="Sylfaen" w:cs="Times Armenian"/>
          <w:sz w:val="20"/>
          <w:lang w:val="pt-BR"/>
        </w:rPr>
        <w:t xml:space="preserve"> 1</w:t>
      </w:r>
      <w:r>
        <w:rPr>
          <w:rFonts w:ascii="Sylfaen" w:hAnsi="Sylfaen" w:cs="Times Armenian"/>
          <w:sz w:val="20"/>
          <w:lang w:val="pt-BR"/>
        </w:rPr>
        <w:t xml:space="preserve">, 2, 3,4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հավելվածները</w:t>
      </w:r>
      <w:r w:rsidRPr="00D54F88">
        <w:rPr>
          <w:rFonts w:ascii="Sylfaen" w:hAnsi="Sylfaen" w:cs="Sylfaen"/>
          <w:sz w:val="20"/>
          <w:lang w:val="pt-BR"/>
        </w:rPr>
        <w:t>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բաղկացած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sz w:val="20"/>
          <w:lang w:val="pt-BR"/>
        </w:rPr>
        <w:t>---</w:t>
      </w:r>
      <w:r>
        <w:rPr>
          <w:rFonts w:ascii="Sylfaen" w:hAnsi="Sylfaen" w:cs="Times Armenian"/>
          <w:sz w:val="20"/>
          <w:lang w:val="pt-BR"/>
        </w:rPr>
        <w:t>4</w:t>
      </w:r>
      <w:r w:rsidRPr="004B3A02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հանդիսանում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 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9.8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հակընդդեմ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հաշվանցով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կնիքով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հաստատված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պարտապան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9.9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կիրառվում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</w:p>
    <w:p w:rsidR="006B17A2" w:rsidRPr="00C47345" w:rsidRDefault="006B17A2" w:rsidP="006B17A2">
      <w:pPr>
        <w:ind w:firstLine="709"/>
        <w:jc w:val="both"/>
        <w:rPr>
          <w:rFonts w:ascii="Sylfaen" w:hAnsi="Sylfaen"/>
          <w:sz w:val="20"/>
          <w:lang w:val="pt-BR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6B17A2" w:rsidRPr="003600C2" w:rsidTr="00920778">
        <w:tc>
          <w:tcPr>
            <w:tcW w:w="4536" w:type="dxa"/>
          </w:tcPr>
          <w:p w:rsidR="006B17A2" w:rsidRPr="005511AB" w:rsidRDefault="006B17A2" w:rsidP="00920778">
            <w:pPr>
              <w:spacing w:line="360" w:lineRule="auto"/>
              <w:rPr>
                <w:rFonts w:ascii="Calibri" w:hAnsi="Calibri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ԳՆՈՐԴ</w:t>
            </w:r>
          </w:p>
          <w:p w:rsidR="004C2458" w:rsidRPr="00365159" w:rsidRDefault="004C2458" w:rsidP="004C245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hy-AM"/>
              </w:rPr>
              <w:t>«</w:t>
            </w:r>
            <w:r>
              <w:rPr>
                <w:rFonts w:ascii="Sylfaen" w:hAnsi="Sylfaen"/>
                <w:sz w:val="20"/>
              </w:rPr>
              <w:t>Վանաձորի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բժշկական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կենտրոն</w:t>
            </w:r>
            <w:r>
              <w:rPr>
                <w:rFonts w:ascii="Sylfaen" w:hAnsi="Sylfaen"/>
                <w:sz w:val="20"/>
                <w:lang w:val="hy-AM"/>
              </w:rPr>
              <w:t>» ՓԲԸ</w:t>
            </w:r>
            <w:r w:rsidRPr="005B67BB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  <w:p w:rsidR="004C2458" w:rsidRPr="003B223B" w:rsidRDefault="004C2458" w:rsidP="004C245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</w:rPr>
              <w:t>Ք</w:t>
            </w:r>
            <w:r w:rsidRPr="00540A36">
              <w:rPr>
                <w:rFonts w:ascii="Sylfaen" w:hAnsi="Sylfaen"/>
                <w:sz w:val="20"/>
                <w:lang w:val="nb-NO"/>
              </w:rPr>
              <w:t>.</w:t>
            </w:r>
            <w:r>
              <w:rPr>
                <w:rFonts w:ascii="Sylfaen" w:hAnsi="Sylfaen"/>
                <w:sz w:val="20"/>
              </w:rPr>
              <w:t>Վանաձոր</w:t>
            </w:r>
            <w:r w:rsidRPr="00E20AA6">
              <w:rPr>
                <w:rFonts w:ascii="Sylfaen" w:hAnsi="Sylfaen"/>
                <w:sz w:val="20"/>
                <w:lang w:val="nb-NO"/>
              </w:rPr>
              <w:t xml:space="preserve">, </w:t>
            </w:r>
            <w:r>
              <w:rPr>
                <w:rFonts w:ascii="Sylfaen" w:hAnsi="Sylfaen"/>
                <w:sz w:val="20"/>
              </w:rPr>
              <w:t>Բանակի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  <w:p w:rsidR="004C2458" w:rsidRPr="007F2D6A" w:rsidRDefault="004C2458" w:rsidP="004C245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5B67BB" w:rsidTr="00521F60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5B67BB" w:rsidTr="00521F60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3B223B" w:rsidRDefault="004C2458" w:rsidP="00521F60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5B67BB" w:rsidTr="00521F60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</w:t>
                  </w:r>
                  <w:r>
                    <w:rPr>
                      <w:rFonts w:ascii="Arial LatArm" w:hAnsi="Arial LatArm" w:cs="Arial"/>
                      <w:sz w:val="20"/>
                      <w:lang w:val="nb-NO"/>
                    </w:rPr>
                    <w:t>1150004484110100</w:t>
                  </w: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                                                          </w:t>
                  </w:r>
                </w:p>
              </w:tc>
            </w:tr>
            <w:tr w:rsidR="004C2458" w:rsidRPr="005B67BB" w:rsidTr="00521F60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A3186F" w:rsidRDefault="004C2458" w:rsidP="00521F60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B10FEF" w:rsidTr="00521F60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3B223B" w:rsidRDefault="004C2458" w:rsidP="00521F60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B10FEF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7033A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B15BC5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7033AB" w:rsidTr="00521F60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521F60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7033AB" w:rsidTr="00521F60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6B17A2" w:rsidRPr="00D54F88" w:rsidRDefault="006B17A2" w:rsidP="00920778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394" w:type="dxa"/>
          </w:tcPr>
          <w:p w:rsidR="006B17A2" w:rsidRPr="00560820" w:rsidRDefault="006B17A2" w:rsidP="00920778">
            <w:pPr>
              <w:spacing w:line="360" w:lineRule="auto"/>
              <w:jc w:val="center"/>
              <w:rPr>
                <w:rFonts w:ascii="Sylfaen" w:hAnsi="Sylfaen" w:cs="Sylfaen"/>
                <w:b/>
                <w:spacing w:val="60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ՎԱՃԱՌՈՂ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«»</w:t>
            </w:r>
          </w:p>
          <w:p w:rsidR="00B639A9" w:rsidRPr="005A7220" w:rsidRDefault="00B639A9" w:rsidP="00B639A9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B639A9" w:rsidRPr="005A7220" w:rsidRDefault="00B639A9" w:rsidP="00B639A9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6B17A2" w:rsidRDefault="00B639A9" w:rsidP="00B639A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Pr="00B639A9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6B17A2" w:rsidRPr="00D54F88" w:rsidRDefault="006B17A2" w:rsidP="00920778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</w:tbl>
    <w:p w:rsidR="005F0792" w:rsidRDefault="005F0792" w:rsidP="005F0792">
      <w:pPr>
        <w:rPr>
          <w:lang w:val="pt-BR" w:eastAsia="ru-RU"/>
        </w:rPr>
      </w:pPr>
    </w:p>
    <w:p w:rsidR="006B17A2" w:rsidRPr="00D54F88" w:rsidRDefault="006B17A2" w:rsidP="00AB00F1">
      <w:pPr>
        <w:rPr>
          <w:rFonts w:ascii="Sylfaen" w:hAnsi="Sylfaen"/>
          <w:sz w:val="20"/>
          <w:lang w:val="es-ES"/>
        </w:rPr>
      </w:pPr>
    </w:p>
    <w:p w:rsidR="005F0792" w:rsidRDefault="005F0792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81726" w:rsidRDefault="00181726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B010F4" w:rsidRDefault="00B010F4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B0C9D" w:rsidRDefault="001B0C9D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1F0CE4" w:rsidRDefault="001F0CE4" w:rsidP="004279A0">
      <w:pPr>
        <w:rPr>
          <w:rFonts w:ascii="Sylfaen" w:hAnsi="Sylfaen" w:cs="Sylfaen"/>
          <w:sz w:val="20"/>
          <w:lang w:val="es-ES"/>
        </w:rPr>
      </w:pPr>
    </w:p>
    <w:p w:rsidR="001F0CE4" w:rsidRDefault="001F0CE4" w:rsidP="004279A0">
      <w:pPr>
        <w:rPr>
          <w:rFonts w:ascii="Sylfaen" w:hAnsi="Sylfaen" w:cs="Sylfaen"/>
          <w:sz w:val="20"/>
          <w:lang w:val="es-ES"/>
        </w:rPr>
      </w:pPr>
    </w:p>
    <w:p w:rsidR="001F0CE4" w:rsidRDefault="001F0CE4" w:rsidP="004279A0">
      <w:pPr>
        <w:rPr>
          <w:rFonts w:ascii="Sylfaen" w:hAnsi="Sylfaen" w:cs="Sylfaen"/>
          <w:sz w:val="20"/>
          <w:lang w:val="es-ES"/>
        </w:rPr>
      </w:pPr>
    </w:p>
    <w:p w:rsidR="001F0CE4" w:rsidRDefault="001F0CE4" w:rsidP="004279A0">
      <w:pPr>
        <w:rPr>
          <w:rFonts w:ascii="Sylfaen" w:hAnsi="Sylfaen" w:cs="Sylfaen"/>
          <w:sz w:val="20"/>
          <w:lang w:val="es-ES"/>
        </w:rPr>
      </w:pPr>
    </w:p>
    <w:p w:rsidR="005F0792" w:rsidRDefault="005F0792" w:rsidP="004A4879">
      <w:pPr>
        <w:rPr>
          <w:rFonts w:ascii="Sylfaen" w:hAnsi="Sylfaen" w:cs="Sylfaen"/>
          <w:sz w:val="20"/>
          <w:lang w:val="es-ES"/>
        </w:rPr>
      </w:pPr>
    </w:p>
    <w:p w:rsidR="00A70E48" w:rsidRPr="005929B7" w:rsidRDefault="005F0792" w:rsidP="00AB00F1">
      <w:pPr>
        <w:jc w:val="right"/>
        <w:rPr>
          <w:rFonts w:ascii="Sylfaen" w:hAnsi="Sylfaen" w:cs="Times Armenia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Հավել</w:t>
      </w:r>
      <w:r w:rsidR="00A70E48" w:rsidRPr="00D54F88">
        <w:rPr>
          <w:rFonts w:ascii="Sylfaen" w:hAnsi="Sylfaen" w:cs="Sylfaen"/>
          <w:sz w:val="20"/>
          <w:lang w:val="es-ES"/>
        </w:rPr>
        <w:t>ված</w:t>
      </w:r>
      <w:r w:rsidR="00A70E48" w:rsidRPr="005929B7">
        <w:rPr>
          <w:rFonts w:ascii="Sylfaen" w:hAnsi="Sylfaen" w:cs="Times Armenian"/>
          <w:sz w:val="20"/>
          <w:lang w:val="es-ES"/>
        </w:rPr>
        <w:t>1</w:t>
      </w:r>
    </w:p>
    <w:p w:rsidR="00B36FDC" w:rsidRPr="00D54F88" w:rsidRDefault="00B36FDC" w:rsidP="00B36FDC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</w:t>
      </w:r>
      <w:r w:rsidR="001F0CE4">
        <w:rPr>
          <w:rFonts w:ascii="Sylfaen" w:hAnsi="Sylfaen" w:cs="Times Armenian"/>
          <w:sz w:val="20"/>
          <w:lang w:val="es-ES"/>
        </w:rPr>
        <w:t>5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5F0792" w:rsidRPr="005C2B84" w:rsidRDefault="00C47345" w:rsidP="005C2B84">
      <w:pPr>
        <w:pStyle w:val="Heading2"/>
        <w:jc w:val="center"/>
        <w:rPr>
          <w:b w:val="0"/>
          <w:color w:val="auto"/>
          <w:lang w:eastAsia="zh-CN"/>
        </w:rPr>
      </w:pPr>
      <w:r>
        <w:rPr>
          <w:rFonts w:ascii="Sylfaen" w:hAnsi="Sylfaen"/>
          <w:b w:val="0"/>
          <w:color w:val="auto"/>
          <w:lang w:val="es-ES"/>
        </w:rPr>
        <w:t xml:space="preserve">                                                                                                        </w:t>
      </w:r>
      <w:r w:rsidR="004C2458">
        <w:rPr>
          <w:rFonts w:ascii="Sylfaen" w:hAnsi="Sylfaen"/>
          <w:b w:val="0"/>
          <w:color w:val="auto"/>
          <w:lang w:val="es-ES"/>
        </w:rPr>
        <w:t xml:space="preserve"> </w:t>
      </w:r>
      <w:r w:rsidR="009701D1">
        <w:rPr>
          <w:rFonts w:ascii="Sylfaen" w:hAnsi="Sylfaen"/>
          <w:b w:val="0"/>
          <w:color w:val="auto"/>
          <w:lang w:val="es-ES"/>
        </w:rPr>
        <w:t xml:space="preserve">                                         </w:t>
      </w:r>
      <w:r>
        <w:rPr>
          <w:rFonts w:ascii="Sylfaen" w:hAnsi="Sylfaen"/>
          <w:b w:val="0"/>
          <w:color w:val="auto"/>
          <w:lang w:val="es-ES"/>
        </w:rPr>
        <w:t xml:space="preserve"> </w:t>
      </w:r>
      <w:r w:rsidR="00B36FDC" w:rsidRPr="004279A0">
        <w:rPr>
          <w:rFonts w:ascii="Sylfaen" w:hAnsi="Sylfaen"/>
          <w:b w:val="0"/>
          <w:color w:val="auto"/>
          <w:lang w:val="es-ES"/>
        </w:rPr>
        <w:t>N</w:t>
      </w:r>
      <w:r w:rsidR="00D21DC6">
        <w:rPr>
          <w:rFonts w:ascii="Sylfaen" w:hAnsi="Sylfaen" w:cs="Sylfaen"/>
          <w:b w:val="0"/>
          <w:color w:val="auto"/>
          <w:lang w:val="es-ES"/>
        </w:rPr>
        <w:t>«ՎԲԿ-ՇՀԱՊՁԲ-11/16-1</w:t>
      </w:r>
      <w:r w:rsidR="001F0CE4">
        <w:rPr>
          <w:rFonts w:ascii="Sylfaen" w:hAnsi="Sylfaen" w:cs="Sylfaen"/>
          <w:b w:val="0"/>
          <w:color w:val="auto"/>
          <w:lang w:val="es-ES"/>
        </w:rPr>
        <w:t>5</w:t>
      </w:r>
      <w:r w:rsidR="00D21DC6">
        <w:rPr>
          <w:rFonts w:ascii="Sylfaen" w:hAnsi="Sylfaen" w:cs="Sylfaen"/>
          <w:b w:val="0"/>
          <w:color w:val="auto"/>
          <w:lang w:val="es-ES"/>
        </w:rPr>
        <w:t>-4</w:t>
      </w:r>
      <w:r w:rsidR="004279A0" w:rsidRPr="004279A0">
        <w:rPr>
          <w:rFonts w:ascii="Sylfaen" w:hAnsi="Sylfaen" w:cs="Sylfaen"/>
          <w:b w:val="0"/>
          <w:color w:val="auto"/>
          <w:lang w:val="es-ES"/>
        </w:rPr>
        <w:t xml:space="preserve">» </w:t>
      </w:r>
      <w:r w:rsidR="005929B7">
        <w:rPr>
          <w:rFonts w:ascii="Sylfaen" w:hAnsi="Sylfaen" w:cs="Sylfaen"/>
          <w:b w:val="0"/>
          <w:color w:val="auto"/>
          <w:lang w:val="es-ES"/>
        </w:rPr>
        <w:t xml:space="preserve">                    </w:t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9701D1">
        <w:rPr>
          <w:rFonts w:ascii="Sylfaen" w:hAnsi="Sylfaen" w:cs="Sylfaen"/>
          <w:b w:val="0"/>
          <w:color w:val="auto"/>
          <w:lang w:val="es-ES"/>
        </w:rPr>
        <w:t xml:space="preserve">                                                               </w:t>
      </w:r>
      <w:r w:rsidR="00B36FDC" w:rsidRPr="004279A0">
        <w:rPr>
          <w:rFonts w:ascii="Sylfaen" w:hAnsi="Sylfaen" w:cs="Sylfaen"/>
          <w:b w:val="0"/>
          <w:color w:val="auto"/>
          <w:lang w:val="hy-AM"/>
        </w:rPr>
        <w:t>պայմանագրի</w:t>
      </w:r>
    </w:p>
    <w:p w:rsidR="00ED7863" w:rsidRPr="00ED7863" w:rsidRDefault="00ED7863" w:rsidP="00A70E48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  <w:r w:rsidRPr="00ED7863">
        <w:rPr>
          <w:rFonts w:ascii="Sylfaen" w:hAnsi="Sylfaen" w:cs="Times Armenian"/>
          <w:b/>
          <w:lang w:val="pt-BR"/>
        </w:rPr>
        <w:t xml:space="preserve">ԲԺՇԿԱԿԱՆ ՍԱՐՔԱՎՈՐՈՒՄՆԵՐԻ ԵՒ ԳՈՐԾԻՔՆԵՐԻ  </w:t>
      </w:r>
    </w:p>
    <w:p w:rsidR="00A70E48" w:rsidRPr="00AE3165" w:rsidRDefault="00A70E48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  <w:r w:rsidRPr="00A70E48">
        <w:rPr>
          <w:rFonts w:ascii="Sylfaen" w:hAnsi="Sylfaen" w:cs="Calibri"/>
          <w:b/>
          <w:bCs/>
        </w:rPr>
        <w:t>ՏԵԽՆԻԿԱԿԱՆ</w:t>
      </w:r>
      <w:r w:rsidRPr="005929B7">
        <w:rPr>
          <w:rFonts w:ascii="Sylfaen" w:hAnsi="Sylfaen" w:cs="Calibri"/>
          <w:b/>
          <w:bCs/>
          <w:lang w:val="es-ES"/>
        </w:rPr>
        <w:t xml:space="preserve"> </w:t>
      </w:r>
      <w:r w:rsidRPr="00A70E48">
        <w:rPr>
          <w:rFonts w:ascii="Sylfaen" w:hAnsi="Sylfaen" w:cs="Calibri"/>
          <w:b/>
          <w:bCs/>
        </w:rPr>
        <w:t>ԲՆՈՒԹԱԳԻՐ</w:t>
      </w:r>
    </w:p>
    <w:p w:rsidR="004C2458" w:rsidRPr="00AE3165" w:rsidRDefault="004C2458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</w:p>
    <w:tbl>
      <w:tblPr>
        <w:tblW w:w="11057" w:type="dxa"/>
        <w:tblInd w:w="-459" w:type="dxa"/>
        <w:tblLook w:val="04A0"/>
      </w:tblPr>
      <w:tblGrid>
        <w:gridCol w:w="571"/>
        <w:gridCol w:w="2846"/>
        <w:gridCol w:w="900"/>
        <w:gridCol w:w="1013"/>
        <w:gridCol w:w="2141"/>
        <w:gridCol w:w="3586"/>
      </w:tblGrid>
      <w:tr w:rsidR="003A2FE5" w:rsidRPr="003A2FE5" w:rsidTr="005C2B84">
        <w:trPr>
          <w:trHeight w:val="88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2FE5" w:rsidRPr="003A2FE5" w:rsidRDefault="003A2FE5" w:rsidP="003A2FE5">
            <w:pPr>
              <w:jc w:val="center"/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</w:pP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Հ</w:t>
            </w:r>
            <w:r w:rsidRPr="003A2FE5">
              <w:rPr>
                <w:rFonts w:ascii="Arial LatArm" w:hAnsi="Arial LatArm" w:cs="Arial LatArm"/>
                <w:b/>
                <w:bCs/>
                <w:sz w:val="20"/>
                <w:szCs w:val="20"/>
                <w:lang w:val="ru-RU" w:eastAsia="ru-RU"/>
              </w:rPr>
              <w:t>/</w:t>
            </w: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Հ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2FE5" w:rsidRPr="003A2FE5" w:rsidRDefault="003A2FE5" w:rsidP="003A2FE5">
            <w:pPr>
              <w:jc w:val="center"/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</w:pP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Գնման</w:t>
            </w:r>
            <w:r w:rsidRPr="003A2FE5">
              <w:rPr>
                <w:rFonts w:ascii="Arial LatArm" w:hAnsi="Arial LatArm" w:cs="Arial LatArm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առարկայի</w:t>
            </w:r>
            <w:r w:rsidRPr="003A2FE5"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անվանում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2FE5" w:rsidRPr="003A2FE5" w:rsidRDefault="003A2FE5" w:rsidP="003A2FE5">
            <w:pPr>
              <w:jc w:val="center"/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</w:pP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Չ</w:t>
            </w:r>
            <w:r w:rsidRPr="003A2FE5">
              <w:rPr>
                <w:rFonts w:ascii="Arial LatArm" w:hAnsi="Arial LatArm" w:cs="Arial LatArm"/>
                <w:b/>
                <w:bCs/>
                <w:sz w:val="20"/>
                <w:szCs w:val="20"/>
                <w:lang w:val="ru-RU" w:eastAsia="ru-RU"/>
              </w:rPr>
              <w:t>/</w:t>
            </w: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մ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2FE5" w:rsidRPr="003A2FE5" w:rsidRDefault="003A2FE5" w:rsidP="003A2FE5">
            <w:pPr>
              <w:jc w:val="center"/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</w:pP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Քանակը</w:t>
            </w:r>
          </w:p>
        </w:tc>
        <w:tc>
          <w:tcPr>
            <w:tcW w:w="57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A2FE5" w:rsidRPr="003A2FE5" w:rsidRDefault="003A2FE5" w:rsidP="003A2FE5">
            <w:pPr>
              <w:jc w:val="center"/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</w:pP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Տեխնիկական</w:t>
            </w:r>
            <w:r w:rsidRPr="003A2FE5">
              <w:rPr>
                <w:rFonts w:ascii="Arial LatArm" w:hAnsi="Arial LatArm" w:cs="Arial LatArm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բնութագիր</w:t>
            </w:r>
          </w:p>
        </w:tc>
      </w:tr>
      <w:tr w:rsidR="003A2FE5" w:rsidRPr="003A2FE5" w:rsidTr="005C2B84">
        <w:trPr>
          <w:trHeight w:val="480"/>
        </w:trPr>
        <w:tc>
          <w:tcPr>
            <w:tcW w:w="5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3A2FE5" w:rsidRPr="003A2FE5" w:rsidRDefault="003A2FE5" w:rsidP="003A2FE5">
            <w:pPr>
              <w:jc w:val="center"/>
              <w:rPr>
                <w:rFonts w:ascii="Arial LatArm" w:hAnsi="Arial LatArm" w:cs="Arial Cyr"/>
                <w:lang w:val="ru-RU" w:eastAsia="ru-RU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3A2FE5" w:rsidRPr="003A2FE5" w:rsidRDefault="003A2FE5" w:rsidP="003A2FE5">
            <w:pPr>
              <w:rPr>
                <w:rFonts w:ascii="Arial LatArm" w:hAnsi="Arial LatArm" w:cs="Arial Cyr"/>
                <w:lang w:val="ru-RU" w:eastAsia="ru-RU"/>
              </w:rPr>
            </w:pPr>
            <w:r w:rsidRPr="003A2FE5">
              <w:rPr>
                <w:rFonts w:ascii="Arial LatArm" w:hAnsi="Arial LatArm" w:cs="Arial Cyr"/>
                <w:lang w:val="ru-RU" w:eastAsia="ru-RU"/>
              </w:rPr>
              <w:t> 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3A2FE5" w:rsidRPr="003A2FE5" w:rsidRDefault="003A2FE5" w:rsidP="003A2FE5">
            <w:pPr>
              <w:rPr>
                <w:rFonts w:ascii="Arial LatArm" w:hAnsi="Arial LatArm" w:cs="Arial Cyr"/>
                <w:lang w:val="ru-RU" w:eastAsia="ru-RU"/>
              </w:rPr>
            </w:pPr>
            <w:r w:rsidRPr="003A2FE5">
              <w:rPr>
                <w:rFonts w:ascii="Arial LatArm" w:hAnsi="Arial LatArm" w:cs="Arial Cyr"/>
                <w:lang w:val="ru-RU" w:eastAsia="ru-RU"/>
              </w:rPr>
              <w:t> </w:t>
            </w:r>
          </w:p>
        </w:tc>
      </w:tr>
      <w:tr w:rsidR="00595D79" w:rsidRPr="005C482C" w:rsidTr="005C2B84">
        <w:trPr>
          <w:trHeight w:val="61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5D79" w:rsidRPr="000B690D" w:rsidRDefault="00595D79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57C3" w:rsidRPr="000357C3" w:rsidRDefault="005C2B84" w:rsidP="000357C3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Հիվանդի </w:t>
            </w:r>
            <w:r w:rsidR="000357C3" w:rsidRPr="000357C3">
              <w:rPr>
                <w:rFonts w:ascii="Sylfaen" w:hAnsi="Sylfaen"/>
                <w:sz w:val="20"/>
                <w:szCs w:val="20"/>
              </w:rPr>
              <w:t xml:space="preserve">մոնիտոր EDAN </w:t>
            </w:r>
            <w:r>
              <w:rPr>
                <w:rFonts w:ascii="Sylfaen" w:hAnsi="Sylfaen"/>
                <w:sz w:val="20"/>
                <w:szCs w:val="20"/>
              </w:rPr>
              <w:t>I</w:t>
            </w:r>
            <w:r w:rsidR="000357C3" w:rsidRPr="000357C3">
              <w:rPr>
                <w:rFonts w:ascii="Sylfaen" w:hAnsi="Sylfaen"/>
                <w:sz w:val="20"/>
                <w:szCs w:val="20"/>
              </w:rPr>
              <w:t>M9 կամ համարժեք</w:t>
            </w:r>
          </w:p>
          <w:p w:rsidR="00595D79" w:rsidRPr="00AE3165" w:rsidRDefault="00595D79" w:rsidP="003A2FE5">
            <w:pPr>
              <w:rPr>
                <w:rFonts w:ascii="Sylfaen" w:hAnsi="Sylfaen" w:cs="Arial Cyr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5D79" w:rsidRPr="008F3119" w:rsidRDefault="00595D79" w:rsidP="003A2FE5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5D79" w:rsidRPr="008F3119" w:rsidRDefault="001F0CE4" w:rsidP="003A2FE5">
            <w:pPr>
              <w:jc w:val="center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E3165" w:rsidRDefault="00AE3165" w:rsidP="003A2FE5">
            <w:pPr>
              <w:jc w:val="center"/>
              <w:rPr>
                <w:rFonts w:ascii="Sylfaen" w:hAnsi="Sylfaen" w:cs="Arial Cyr"/>
                <w:sz w:val="16"/>
                <w:szCs w:val="16"/>
                <w:lang w:eastAsia="ru-RU"/>
              </w:rPr>
            </w:pP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>Էկրանին ԷՍԳ-ի 3,</w:t>
            </w:r>
            <w:bookmarkStart w:id="0" w:name="_GoBack"/>
            <w:bookmarkEnd w:id="0"/>
            <w:r w:rsidRPr="005C2B84">
              <w:rPr>
                <w:rFonts w:ascii="Sylfaen" w:hAnsi="Sylfaen"/>
                <w:sz w:val="16"/>
                <w:szCs w:val="16"/>
              </w:rPr>
              <w:t>5 և 12 արտածումների ցուցադրման հնարավորություն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>Զգայունությունը՝ 1.25մմ/մՎ (×0.125), 2.5մմ/մՎ (×0.25), 5մմ/մՎ (×0.5), 10մմ/մՎ (×1), 20մմ/մՎ (×2), 40մմ/մՎ (×4), AUTO gain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>ԷՍԳ արտածման արագությունը՝ 6.25մմ/վ, 12.5մմ/վ, 25մմ/վ, 50մմ/վ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>Պեյսմեյկեր “զգալու” հնարավորություն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>ԷՍԳ-ի վերականգնվելու ժամանակը դեֆիբրիլացիայից հետո ՝ &lt;5վ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>Սրտի կծկման հաճախականության հաշվարկում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>Սրտի կծկման հաճախականության հաշվարկմա նսահմաները՝ չափահասների համար 15 bpm մինչև 300 bpm, նորածնային և մանկականիհամար 15 bpm մինչև 350 bpm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>Արյան ճնշման ոչ ինվազիվ (NIBP)չափման օսցիլոմետրիկ մեթոդ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>Արյան ճնշման ոչի նվազիվ չափման 3 ռեժիմ՝ մանուալ, ավտոմատ, շարունակական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>Ավտոմատ ռեժիմում արյան ճնշման ոչ ինվազիվ չափման դաթարները՝ 1/2/3/4/5/10/15/30/60/90/120/240/480 րոպե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>Շարունակական ռեժիմում արյան ճնշման ոչ ինվազիվ չափման տևողությունը՝ 5 րոպե դաթարները 5 վարկյան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>Թթվածնի հագեցվածության (SpO2) չափման հնարավորություն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 xml:space="preserve">Թթվածնի հագեցվածության (SpO2) չափման սահմանները՝ 0 % մինչև 100 % 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>Թթվածնի հագեցվածության (SpO2) չափման տվյալների թարմացումը՝ 1 վարկյանում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>Մարմնի ջերմաստիճանի չափման հնարավորություն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>Մարմնի ջերմաստի ճանիչափման մեթոդ՝ անմիջական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>Մարմնի ջերմաստիճանի չափման ձևը՝ մաշկային, ուղիղաղիքային և բերանի խոռոչում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>Մարմնի ջերմաստիճանի չափման սահմանը՝ 0˚C մինչև 50 ˚C (32 ˚F մինչև 122 ˚F)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>Մարտկոցով աշխատանքի հնարավորություն՝ 80 րոպե (2.2Աժ մարտոց) և 180 րոպե (4.4Աժ մարտոց)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>Լիցքավորման ժամանակը՝ 150 րոպե (2.2Աժ մարտոց) և 360 րոպե (4.4Աժ մարտոց)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>Լրակազմը</w:t>
            </w:r>
            <w:proofErr w:type="gramStart"/>
            <w:r w:rsidRPr="005C2B84">
              <w:rPr>
                <w:rFonts w:ascii="Sylfaen" w:hAnsi="Sylfaen"/>
                <w:sz w:val="16"/>
                <w:szCs w:val="16"/>
              </w:rPr>
              <w:t>՝  Էլեկտրոդների</w:t>
            </w:r>
            <w:proofErr w:type="gramEnd"/>
            <w:r w:rsidRPr="005C2B84">
              <w:rPr>
                <w:rFonts w:ascii="Sylfaen" w:hAnsi="Sylfaen"/>
                <w:sz w:val="16"/>
                <w:szCs w:val="16"/>
              </w:rPr>
              <w:t xml:space="preserve"> հավաքածու , NIBP մանժետ - 1 հատ, (SpO2) սենսոր – 1 հատ, TEMP սենսոր – 1 հատէլ. Հոսանքի լար- 1 հատ,  քաշը ՝ 5կգ, մարտկոց – 1 հատ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>Պաշտպանվածության դաս՝  IPX1</w:t>
            </w:r>
            <w:r w:rsidRPr="005C2B84">
              <w:rPr>
                <w:rFonts w:ascii="Sylfaen" w:hAnsi="Sylfaen"/>
                <w:sz w:val="16"/>
                <w:szCs w:val="16"/>
              </w:rPr>
              <w:cr/>
              <w:t xml:space="preserve">Անվտանգության նորմեր՝ IEC 60601-1: 1988+A1: 1991+A2: 1995; 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 xml:space="preserve">EN 60601-1: 1990+A1: 1993+A2: 1995; 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 xml:space="preserve">IEC 60601-1-2: 2001+A1: 2004; 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 xml:space="preserve">EN 60601-1-2: 2001+A1: 2006; 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 xml:space="preserve">IEC/EN 60601-1-8, IEC/EN 60601-2-25, 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 xml:space="preserve">IEC/EN 60601-2-27, IEC/EN 60601-2-30, 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 xml:space="preserve">IEC/EN 60601-2-34, IEC/EN 60601-2-49, ISO 9919, 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 xml:space="preserve">EN 12470-4, EN 1060-1+A1, EN 1060-3+A1, 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 xml:space="preserve">EN 1060-4, ISO 21647, ANSI/AAMI SP10, 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 xml:space="preserve">ANSI/AAMI EC13, ANSI/AAMI EC53, </w:t>
            </w:r>
          </w:p>
          <w:p w:rsidR="005C2B84" w:rsidRPr="005C2B84" w:rsidRDefault="005C2B84" w:rsidP="005C2B84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5C2B84">
              <w:rPr>
                <w:rFonts w:ascii="Sylfaen" w:hAnsi="Sylfaen"/>
                <w:sz w:val="16"/>
                <w:szCs w:val="16"/>
              </w:rPr>
              <w:t>ANSI/AAMI EC57</w:t>
            </w:r>
          </w:p>
          <w:p w:rsidR="005C2B84" w:rsidRPr="005C2B84" w:rsidRDefault="005C2B84" w:rsidP="005C2B84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5C2B84" w:rsidRPr="005C2B84" w:rsidRDefault="005C2B84" w:rsidP="005C2B84">
            <w:pPr>
              <w:rPr>
                <w:rFonts w:ascii="Sylfaen" w:hAnsi="Sylfaen"/>
                <w:i/>
                <w:sz w:val="16"/>
                <w:szCs w:val="16"/>
              </w:rPr>
            </w:pPr>
            <w:r w:rsidRPr="005C2B84">
              <w:rPr>
                <w:rFonts w:ascii="Sylfaen" w:hAnsi="Sylfaen"/>
                <w:i/>
                <w:sz w:val="16"/>
                <w:szCs w:val="16"/>
              </w:rPr>
              <w:t>Երաշխիք 1 տարի</w:t>
            </w:r>
          </w:p>
          <w:p w:rsidR="00AE3165" w:rsidRPr="005C2B84" w:rsidRDefault="00AE3165" w:rsidP="003A2FE5">
            <w:pPr>
              <w:jc w:val="center"/>
              <w:rPr>
                <w:rFonts w:ascii="Sylfaen" w:hAnsi="Sylfaen" w:cs="Arial Cyr"/>
                <w:sz w:val="16"/>
                <w:szCs w:val="16"/>
                <w:lang w:val="hy-AM" w:eastAsia="ru-RU"/>
              </w:rPr>
            </w:pPr>
          </w:p>
          <w:p w:rsidR="00AE3165" w:rsidRPr="005C2B84" w:rsidRDefault="00AE3165" w:rsidP="003A2FE5">
            <w:pPr>
              <w:jc w:val="center"/>
              <w:rPr>
                <w:rFonts w:ascii="Sylfaen" w:hAnsi="Sylfaen" w:cs="Arial Cyr"/>
                <w:sz w:val="16"/>
                <w:szCs w:val="16"/>
                <w:lang w:val="hy-AM" w:eastAsia="ru-RU"/>
              </w:rPr>
            </w:pPr>
          </w:p>
          <w:p w:rsidR="00AE3165" w:rsidRPr="005C482C" w:rsidRDefault="00AE3165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</w:p>
        </w:tc>
      </w:tr>
    </w:tbl>
    <w:p w:rsidR="004C2458" w:rsidRPr="005929B7" w:rsidRDefault="004C2458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</w:p>
    <w:p w:rsidR="00A70E48" w:rsidRPr="00CE38F7" w:rsidRDefault="00A70E48" w:rsidP="006B17A2">
      <w:pPr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pPr w:leftFromText="180" w:rightFromText="180" w:vertAnchor="text" w:horzAnchor="margin" w:tblpXSpec="center" w:tblpY="295"/>
        <w:tblW w:w="10291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"/>
        <w:gridCol w:w="4725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5C482C" w:rsidRDefault="006B17A2" w:rsidP="00920778">
            <w:pPr>
              <w:rPr>
                <w:rFonts w:ascii="Calibri" w:hAnsi="Calibri" w:cs="Calibri"/>
                <w:color w:val="000000"/>
                <w:sz w:val="20"/>
                <w:lang w:val="hy-AM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92A72">
            <w:pPr>
              <w:widowControl w:val="0"/>
              <w:spacing w:line="276" w:lineRule="auto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726042" w:rsidRDefault="004C2458" w:rsidP="002A3CA5">
            <w:pPr>
              <w:rPr>
                <w:rFonts w:ascii="Sylfaen" w:hAnsi="Sylfaen"/>
                <w:sz w:val="20"/>
                <w:lang w:val="nb-NO"/>
              </w:rPr>
            </w:pPr>
            <w:r w:rsidRPr="00726042">
              <w:rPr>
                <w:rFonts w:ascii="Sylfaen" w:hAnsi="Sylfaen"/>
                <w:sz w:val="20"/>
                <w:lang w:val="hy-AM"/>
              </w:rPr>
              <w:t>«</w:t>
            </w:r>
            <w:r w:rsidRPr="00726042">
              <w:rPr>
                <w:rFonts w:ascii="Sylfaen" w:hAnsi="Sylfaen"/>
                <w:sz w:val="20"/>
              </w:rPr>
              <w:t>Վանաձորի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726042">
              <w:rPr>
                <w:rFonts w:ascii="Sylfaen" w:hAnsi="Sylfaen"/>
                <w:sz w:val="20"/>
              </w:rPr>
              <w:t>բժշկական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726042">
              <w:rPr>
                <w:rFonts w:ascii="Sylfaen" w:hAnsi="Sylfaen"/>
                <w:sz w:val="20"/>
              </w:rPr>
              <w:t>կենտրոն</w:t>
            </w:r>
            <w:r w:rsidRPr="00726042">
              <w:rPr>
                <w:rFonts w:ascii="Sylfaen" w:hAnsi="Sylfaen"/>
                <w:sz w:val="20"/>
                <w:lang w:val="hy-AM"/>
              </w:rPr>
              <w:t>» ՓԲԸ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726042" w:rsidRDefault="004C2458" w:rsidP="002A3CA5">
            <w:pPr>
              <w:rPr>
                <w:rFonts w:ascii="Sylfaen" w:hAnsi="Sylfaen"/>
                <w:sz w:val="20"/>
                <w:lang w:val="nb-NO"/>
              </w:rPr>
            </w:pPr>
            <w:r w:rsidRPr="00726042">
              <w:rPr>
                <w:rFonts w:ascii="Sylfaen" w:hAnsi="Sylfaen"/>
                <w:sz w:val="20"/>
              </w:rPr>
              <w:t>Ք</w:t>
            </w:r>
            <w:r w:rsidRPr="00726042">
              <w:rPr>
                <w:rFonts w:ascii="Sylfaen" w:hAnsi="Sylfaen"/>
                <w:sz w:val="20"/>
                <w:lang w:val="nb-NO"/>
              </w:rPr>
              <w:t>.</w:t>
            </w:r>
            <w:r w:rsidRPr="00726042">
              <w:rPr>
                <w:rFonts w:ascii="Sylfaen" w:hAnsi="Sylfaen"/>
                <w:sz w:val="20"/>
              </w:rPr>
              <w:t>Վանաձոր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726042">
              <w:rPr>
                <w:rFonts w:ascii="Sylfaen" w:hAnsi="Sylfaen"/>
                <w:sz w:val="20"/>
              </w:rPr>
              <w:t>Բանակի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726042" w:rsidRDefault="004C2458" w:rsidP="002A3CA5">
            <w:pPr>
              <w:rPr>
                <w:rFonts w:ascii="Sylfaen" w:hAnsi="Sylfaen"/>
                <w:sz w:val="20"/>
                <w:lang w:val="nb-NO"/>
              </w:rPr>
            </w:pPr>
            <w:r w:rsidRPr="00726042"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726042" w:rsidTr="002A3C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726042" w:rsidTr="002A3C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726042" w:rsidTr="002A3C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1150004484110100                                                                          </w:t>
                  </w:r>
                </w:p>
              </w:tc>
            </w:tr>
            <w:tr w:rsidR="004C2458" w:rsidRPr="00726042" w:rsidTr="002A3CA5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726042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726042" w:rsidTr="002A3C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726042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726042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726042"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726042" w:rsidTr="002A3CA5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726042" w:rsidTr="002A3C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4C2458" w:rsidRDefault="004C2458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EB1E5C" w:rsidRDefault="00EB1E5C" w:rsidP="006B17A2">
      <w:pPr>
        <w:jc w:val="both"/>
        <w:rPr>
          <w:rFonts w:ascii="Sylfaen" w:hAnsi="Sylfaen" w:cs="Sylfaen"/>
          <w:b/>
          <w:sz w:val="20"/>
        </w:rPr>
      </w:pPr>
    </w:p>
    <w:p w:rsidR="00EB1E5C" w:rsidRDefault="00EB1E5C" w:rsidP="006B17A2">
      <w:pPr>
        <w:jc w:val="both"/>
        <w:rPr>
          <w:rFonts w:ascii="Sylfaen" w:hAnsi="Sylfaen" w:cs="Sylfaen"/>
          <w:b/>
          <w:sz w:val="20"/>
        </w:rPr>
      </w:pPr>
    </w:p>
    <w:p w:rsidR="00151166" w:rsidRDefault="00151166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5C2B84" w:rsidRDefault="005C2B84" w:rsidP="00151166">
      <w:pPr>
        <w:jc w:val="both"/>
        <w:rPr>
          <w:rFonts w:ascii="Sylfaen" w:hAnsi="Sylfaen" w:cs="Sylfaen"/>
          <w:b/>
          <w:sz w:val="20"/>
        </w:rPr>
      </w:pPr>
    </w:p>
    <w:p w:rsidR="005C2B84" w:rsidRDefault="005C2B84" w:rsidP="00151166">
      <w:pPr>
        <w:jc w:val="both"/>
        <w:rPr>
          <w:rFonts w:ascii="Sylfaen" w:hAnsi="Sylfaen" w:cs="Sylfaen"/>
          <w:b/>
          <w:sz w:val="20"/>
        </w:rPr>
      </w:pPr>
    </w:p>
    <w:p w:rsidR="005C2B84" w:rsidRDefault="005C2B84" w:rsidP="00151166">
      <w:pPr>
        <w:jc w:val="both"/>
        <w:rPr>
          <w:rFonts w:ascii="Sylfaen" w:hAnsi="Sylfaen" w:cs="Sylfaen"/>
          <w:b/>
          <w:sz w:val="20"/>
        </w:rPr>
      </w:pPr>
    </w:p>
    <w:p w:rsidR="005C2B84" w:rsidRDefault="005C2B84" w:rsidP="00151166">
      <w:pPr>
        <w:jc w:val="both"/>
        <w:rPr>
          <w:rFonts w:ascii="Sylfaen" w:hAnsi="Sylfaen" w:cs="Sylfaen"/>
          <w:b/>
          <w:sz w:val="20"/>
        </w:rPr>
      </w:pPr>
    </w:p>
    <w:p w:rsidR="005C2B84" w:rsidRDefault="005C2B84" w:rsidP="00151166">
      <w:pPr>
        <w:jc w:val="both"/>
        <w:rPr>
          <w:rFonts w:ascii="Sylfaen" w:hAnsi="Sylfaen" w:cs="Sylfaen"/>
          <w:b/>
          <w:sz w:val="20"/>
        </w:rPr>
      </w:pPr>
    </w:p>
    <w:p w:rsidR="005C2B84" w:rsidRDefault="005C2B84" w:rsidP="00151166">
      <w:pPr>
        <w:jc w:val="both"/>
        <w:rPr>
          <w:rFonts w:ascii="Sylfaen" w:hAnsi="Sylfaen" w:cs="Sylfaen"/>
          <w:b/>
          <w:sz w:val="20"/>
        </w:rPr>
      </w:pPr>
    </w:p>
    <w:p w:rsidR="005C2B84" w:rsidRDefault="005C2B84" w:rsidP="00151166">
      <w:pPr>
        <w:jc w:val="both"/>
        <w:rPr>
          <w:rFonts w:ascii="Sylfaen" w:hAnsi="Sylfaen" w:cs="Sylfaen"/>
          <w:b/>
          <w:sz w:val="20"/>
        </w:rPr>
      </w:pPr>
    </w:p>
    <w:p w:rsidR="005C2B84" w:rsidRDefault="005C2B84" w:rsidP="00151166">
      <w:pPr>
        <w:jc w:val="both"/>
        <w:rPr>
          <w:rFonts w:ascii="Sylfaen" w:hAnsi="Sylfaen" w:cs="Sylfaen"/>
          <w:b/>
          <w:sz w:val="20"/>
        </w:rPr>
      </w:pPr>
    </w:p>
    <w:p w:rsidR="005C2B84" w:rsidRDefault="005C2B84" w:rsidP="00151166">
      <w:pPr>
        <w:jc w:val="both"/>
        <w:rPr>
          <w:rFonts w:ascii="Sylfaen" w:hAnsi="Sylfaen" w:cs="Sylfaen"/>
          <w:b/>
          <w:sz w:val="20"/>
        </w:rPr>
      </w:pPr>
    </w:p>
    <w:p w:rsidR="005C2B84" w:rsidRDefault="005C2B84" w:rsidP="00151166">
      <w:pPr>
        <w:jc w:val="both"/>
        <w:rPr>
          <w:rFonts w:ascii="Sylfaen" w:hAnsi="Sylfaen" w:cs="Sylfaen"/>
          <w:b/>
          <w:sz w:val="20"/>
        </w:rPr>
      </w:pPr>
    </w:p>
    <w:p w:rsidR="005C2B84" w:rsidRDefault="005C2B84" w:rsidP="00151166">
      <w:pPr>
        <w:jc w:val="both"/>
        <w:rPr>
          <w:rFonts w:ascii="Sylfaen" w:hAnsi="Sylfaen" w:cs="Sylfaen"/>
          <w:b/>
          <w:sz w:val="20"/>
        </w:rPr>
      </w:pPr>
    </w:p>
    <w:p w:rsidR="005C2B84" w:rsidRDefault="005C2B84" w:rsidP="00151166">
      <w:pPr>
        <w:jc w:val="both"/>
        <w:rPr>
          <w:rFonts w:ascii="Sylfaen" w:hAnsi="Sylfaen" w:cs="Sylfaen"/>
          <w:b/>
          <w:sz w:val="20"/>
        </w:rPr>
      </w:pPr>
    </w:p>
    <w:p w:rsidR="005C2B84" w:rsidRDefault="005C2B84" w:rsidP="00151166">
      <w:pPr>
        <w:jc w:val="both"/>
        <w:rPr>
          <w:rFonts w:ascii="Sylfaen" w:hAnsi="Sylfaen" w:cs="Sylfaen"/>
          <w:b/>
          <w:sz w:val="20"/>
        </w:rPr>
      </w:pPr>
    </w:p>
    <w:p w:rsidR="005C2B84" w:rsidRDefault="005C2B84" w:rsidP="00151166">
      <w:pPr>
        <w:jc w:val="both"/>
        <w:rPr>
          <w:rFonts w:ascii="Sylfaen" w:hAnsi="Sylfaen" w:cs="Sylfaen"/>
          <w:b/>
          <w:sz w:val="20"/>
        </w:rPr>
      </w:pPr>
    </w:p>
    <w:p w:rsidR="005C2B84" w:rsidRDefault="005C2B84" w:rsidP="00151166">
      <w:pPr>
        <w:jc w:val="both"/>
        <w:rPr>
          <w:rFonts w:ascii="Sylfaen" w:hAnsi="Sylfaen" w:cs="Sylfaen"/>
          <w:b/>
          <w:sz w:val="20"/>
        </w:rPr>
      </w:pPr>
    </w:p>
    <w:p w:rsidR="005C2B84" w:rsidRDefault="005C2B84" w:rsidP="00151166">
      <w:pPr>
        <w:jc w:val="both"/>
        <w:rPr>
          <w:rFonts w:ascii="Sylfaen" w:hAnsi="Sylfaen" w:cs="Sylfaen"/>
          <w:b/>
          <w:sz w:val="20"/>
        </w:rPr>
      </w:pPr>
    </w:p>
    <w:p w:rsidR="005C2B84" w:rsidRDefault="005C2B84" w:rsidP="00151166">
      <w:pPr>
        <w:jc w:val="both"/>
        <w:rPr>
          <w:rFonts w:ascii="Sylfaen" w:hAnsi="Sylfaen" w:cs="Sylfaen"/>
          <w:b/>
          <w:sz w:val="20"/>
        </w:rPr>
      </w:pPr>
    </w:p>
    <w:p w:rsidR="005C2B84" w:rsidRDefault="005C2B84" w:rsidP="00151166">
      <w:pPr>
        <w:jc w:val="both"/>
        <w:rPr>
          <w:rFonts w:ascii="Sylfaen" w:hAnsi="Sylfaen" w:cs="Sylfaen"/>
          <w:b/>
          <w:sz w:val="20"/>
        </w:rPr>
      </w:pPr>
    </w:p>
    <w:p w:rsidR="005C2B84" w:rsidRDefault="005C2B84" w:rsidP="00151166">
      <w:pPr>
        <w:jc w:val="both"/>
        <w:rPr>
          <w:rFonts w:ascii="Sylfaen" w:hAnsi="Sylfaen" w:cs="Sylfaen"/>
          <w:b/>
          <w:sz w:val="20"/>
        </w:rPr>
      </w:pPr>
    </w:p>
    <w:p w:rsidR="005C2B84" w:rsidRDefault="005C2B84" w:rsidP="00151166">
      <w:pPr>
        <w:jc w:val="both"/>
        <w:rPr>
          <w:rFonts w:ascii="Sylfaen" w:hAnsi="Sylfaen" w:cs="Sylfaen"/>
          <w:b/>
          <w:sz w:val="20"/>
        </w:rPr>
      </w:pPr>
    </w:p>
    <w:p w:rsidR="005C2B84" w:rsidRDefault="005C2B84" w:rsidP="00151166">
      <w:pPr>
        <w:jc w:val="both"/>
        <w:rPr>
          <w:rFonts w:ascii="Sylfaen" w:hAnsi="Sylfaen" w:cs="Sylfaen"/>
          <w:b/>
          <w:sz w:val="20"/>
        </w:rPr>
      </w:pPr>
    </w:p>
    <w:p w:rsidR="00D21DC6" w:rsidRDefault="00D21DC6" w:rsidP="00151166">
      <w:pPr>
        <w:jc w:val="both"/>
        <w:rPr>
          <w:rFonts w:ascii="Sylfaen" w:hAnsi="Sylfaen" w:cs="Sylfaen"/>
          <w:b/>
          <w:sz w:val="20"/>
        </w:rPr>
      </w:pPr>
    </w:p>
    <w:p w:rsidR="00D21DC6" w:rsidRDefault="00D21DC6" w:rsidP="00151166">
      <w:pPr>
        <w:jc w:val="both"/>
        <w:rPr>
          <w:rFonts w:ascii="Sylfaen" w:hAnsi="Sylfaen" w:cs="Sylfaen"/>
          <w:b/>
          <w:sz w:val="20"/>
        </w:rPr>
      </w:pPr>
    </w:p>
    <w:p w:rsidR="00D21DC6" w:rsidRDefault="00D21DC6" w:rsidP="00151166">
      <w:pPr>
        <w:jc w:val="both"/>
        <w:rPr>
          <w:rFonts w:ascii="Sylfaen" w:hAnsi="Sylfaen" w:cs="Sylfaen"/>
          <w:b/>
          <w:sz w:val="20"/>
        </w:rPr>
      </w:pPr>
    </w:p>
    <w:p w:rsidR="006B17A2" w:rsidRPr="005A154A" w:rsidRDefault="00A87778" w:rsidP="006B17A2">
      <w:pPr>
        <w:jc w:val="right"/>
        <w:rPr>
          <w:rFonts w:ascii="Sylfaen" w:hAnsi="Sylfaen"/>
          <w:sz w:val="20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>
        <w:rPr>
          <w:rFonts w:ascii="Sylfaen" w:hAnsi="Sylfaen" w:cs="Times Armenian"/>
          <w:sz w:val="20"/>
        </w:rPr>
        <w:t>2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A5278B">
        <w:rPr>
          <w:rFonts w:ascii="Sylfaen" w:hAnsi="Sylfaen" w:cs="Times Armenian"/>
          <w:sz w:val="20"/>
          <w:lang w:val="es-ES"/>
        </w:rPr>
        <w:t>01</w:t>
      </w:r>
      <w:r w:rsidR="001F0CE4">
        <w:rPr>
          <w:rFonts w:ascii="Sylfaen" w:hAnsi="Sylfaen" w:cs="Times Armenian"/>
          <w:sz w:val="20"/>
          <w:lang w:val="es-ES"/>
        </w:rPr>
        <w:t>5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6B17A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D21DC6">
        <w:rPr>
          <w:rFonts w:ascii="Sylfaen" w:hAnsi="Sylfaen" w:cs="Sylfaen"/>
          <w:sz w:val="20"/>
          <w:lang w:val="es-ES"/>
        </w:rPr>
        <w:t>«ՎԲԿ-ՇՀԱՊՁԲ-11/16-1</w:t>
      </w:r>
      <w:r w:rsidR="001F0CE4">
        <w:rPr>
          <w:rFonts w:ascii="Sylfaen" w:hAnsi="Sylfaen" w:cs="Sylfaen"/>
          <w:sz w:val="20"/>
          <w:lang w:val="es-ES"/>
        </w:rPr>
        <w:t>5</w:t>
      </w:r>
      <w:r w:rsidR="00D21DC6">
        <w:rPr>
          <w:rFonts w:ascii="Sylfaen" w:hAnsi="Sylfaen" w:cs="Sylfaen"/>
          <w:sz w:val="20"/>
          <w:lang w:val="es-ES"/>
        </w:rPr>
        <w:t>-4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AD6E2F" w:rsidRDefault="001D3BEB" w:rsidP="00AD6E2F">
      <w:pPr>
        <w:rPr>
          <w:rFonts w:ascii="Sylfaen" w:hAnsi="Sylfaen"/>
          <w:sz w:val="20"/>
          <w:lang w:val="es-ES"/>
        </w:rPr>
      </w:pPr>
      <w:r w:rsidRPr="001D3BEB">
        <w:rPr>
          <w:rFonts w:ascii="Sylfaen" w:hAnsi="Sylfaen"/>
          <w:noProof/>
        </w:rPr>
        <w:pict>
          <v:rect id="Rectangle 9" o:spid="_x0000_s1026" style="position:absolute;margin-left:-39.8pt;margin-top:1.2pt;width:186.75pt;height:3.5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3L2hgIAAA8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" o:allowincell="f" stroked="f">
            <v:textbox>
              <w:txbxContent>
                <w:p w:rsidR="00CE38F7" w:rsidRDefault="00CE38F7" w:rsidP="006B17A2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  <w:r w:rsidRPr="001D3BEB">
        <w:rPr>
          <w:rFonts w:ascii="Sylfaen" w:hAnsi="Sylfaen"/>
          <w:noProof/>
          <w:sz w:val="20"/>
        </w:rPr>
        <w:pict>
          <v:rect id="Rectangle 8" o:spid="_x0000_s1027" style="position:absolute;margin-left:279pt;margin-top:.8pt;width:196.95pt;height:9.7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z1YiQIAABc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" o:allowincell="f" stroked="f">
            <v:textbox>
              <w:txbxContent>
                <w:p w:rsidR="00CE38F7" w:rsidRPr="006F2059" w:rsidRDefault="00CE38F7" w:rsidP="006B17A2"/>
              </w:txbxContent>
            </v:textbox>
          </v:rect>
        </w:pict>
      </w:r>
    </w:p>
    <w:p w:rsidR="006B17A2" w:rsidRPr="00EF2A3F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2D3076" w:rsidRDefault="002D3076" w:rsidP="00ED7863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</w:p>
    <w:p w:rsidR="00ED7863" w:rsidRDefault="004C2458" w:rsidP="00ED7863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  <w:r>
        <w:rPr>
          <w:rFonts w:ascii="Sylfaen" w:hAnsi="Sylfaen" w:cs="Times Armenian"/>
          <w:b/>
          <w:lang w:val="pt-BR"/>
        </w:rPr>
        <w:t xml:space="preserve">                               </w:t>
      </w:r>
    </w:p>
    <w:p w:rsidR="00ED7863" w:rsidRPr="00ED7863" w:rsidRDefault="004C2458" w:rsidP="00ED7863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  <w:r>
        <w:rPr>
          <w:rFonts w:ascii="Sylfaen" w:hAnsi="Sylfaen" w:cs="Times Armenian"/>
          <w:b/>
          <w:lang w:val="pt-BR"/>
        </w:rPr>
        <w:t xml:space="preserve"> </w:t>
      </w:r>
      <w:r w:rsidR="00ED7863" w:rsidRPr="00ED7863">
        <w:rPr>
          <w:rFonts w:ascii="Sylfaen" w:hAnsi="Sylfaen" w:cs="Times Armenian"/>
          <w:b/>
          <w:lang w:val="pt-BR"/>
        </w:rPr>
        <w:t xml:space="preserve">ԲԺՇԿԱԿԱՆ ՍԱՐՔԱՎՈՐՈՒՄՆԵՐԻ ԵՒ ԳՈՐԾԻՔՆԵՐԻ  </w:t>
      </w:r>
    </w:p>
    <w:p w:rsidR="006B17A2" w:rsidRPr="00556769" w:rsidRDefault="00ED7863" w:rsidP="00ED7863">
      <w:pPr>
        <w:jc w:val="both"/>
        <w:rPr>
          <w:rFonts w:ascii="Sylfaen" w:hAnsi="Sylfaen" w:cs="Sylfaen"/>
          <w:b/>
          <w:lang w:val="es-ES"/>
        </w:rPr>
      </w:pPr>
      <w:r>
        <w:rPr>
          <w:rFonts w:ascii="Sylfaen" w:hAnsi="Sylfaen" w:cs="Sylfaen"/>
          <w:b/>
        </w:rPr>
        <w:t xml:space="preserve">                                                 </w:t>
      </w:r>
      <w:r w:rsidR="00AD6E2F">
        <w:rPr>
          <w:rFonts w:ascii="Sylfaen" w:hAnsi="Sylfaen" w:cs="Sylfaen"/>
          <w:b/>
        </w:rPr>
        <w:t>ԳՆՄԱՆ</w:t>
      </w:r>
      <w:r w:rsidR="00AD6E2F" w:rsidRPr="00556769">
        <w:rPr>
          <w:rFonts w:ascii="Sylfaen" w:hAnsi="Sylfaen" w:cs="Sylfaen"/>
          <w:b/>
          <w:lang w:val="es-ES"/>
        </w:rPr>
        <w:t xml:space="preserve"> </w:t>
      </w:r>
      <w:r w:rsidR="00AD6E2F">
        <w:rPr>
          <w:rFonts w:ascii="Sylfaen" w:hAnsi="Sylfaen" w:cs="Sylfaen"/>
          <w:b/>
        </w:rPr>
        <w:t>ԺԱՄԱՆԱԿԱՑՈՒՅՑ</w:t>
      </w:r>
    </w:p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2D3076" w:rsidRPr="00556769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13" w:type="dxa"/>
        <w:tblInd w:w="93" w:type="dxa"/>
        <w:tblLook w:val="04A0"/>
      </w:tblPr>
      <w:tblGrid>
        <w:gridCol w:w="579"/>
        <w:gridCol w:w="4398"/>
        <w:gridCol w:w="992"/>
        <w:gridCol w:w="1013"/>
        <w:gridCol w:w="1113"/>
        <w:gridCol w:w="992"/>
        <w:gridCol w:w="1026"/>
      </w:tblGrid>
      <w:tr w:rsidR="001F0CE4" w:rsidRPr="00EB1E5C" w:rsidTr="001F0CE4">
        <w:trPr>
          <w:trHeight w:val="88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0CE4" w:rsidRPr="00EB1E5C" w:rsidRDefault="001F0CE4" w:rsidP="001F0CE4">
            <w:pPr>
              <w:jc w:val="center"/>
              <w:rPr>
                <w:rFonts w:ascii="Arial LatArm" w:hAnsi="Arial LatArm" w:cs="Arial Cyr"/>
                <w:b/>
                <w:sz w:val="20"/>
                <w:szCs w:val="20"/>
                <w:lang w:val="ru-RU" w:eastAsia="ru-RU"/>
              </w:rPr>
            </w:pPr>
            <w:r w:rsidRPr="00EB1E5C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Հ</w:t>
            </w:r>
            <w:r w:rsidRPr="00EB1E5C">
              <w:rPr>
                <w:rFonts w:ascii="Arial LatArm" w:hAnsi="Arial LatArm" w:cs="Arial LatArm"/>
                <w:b/>
                <w:sz w:val="20"/>
                <w:szCs w:val="20"/>
                <w:lang w:val="ru-RU" w:eastAsia="ru-RU"/>
              </w:rPr>
              <w:t>/</w:t>
            </w:r>
            <w:r w:rsidRPr="00EB1E5C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Հ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0CE4" w:rsidRPr="00EB1E5C" w:rsidRDefault="001F0CE4" w:rsidP="001F0CE4">
            <w:pPr>
              <w:jc w:val="center"/>
              <w:rPr>
                <w:rFonts w:ascii="Arial LatArm" w:hAnsi="Arial LatArm" w:cs="Arial Cyr"/>
                <w:b/>
                <w:sz w:val="20"/>
                <w:szCs w:val="20"/>
                <w:lang w:val="ru-RU" w:eastAsia="ru-RU"/>
              </w:rPr>
            </w:pPr>
            <w:r w:rsidRPr="00EB1E5C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Գնման</w:t>
            </w:r>
            <w:r w:rsidRPr="00EB1E5C">
              <w:rPr>
                <w:rFonts w:ascii="Arial LatArm" w:hAnsi="Arial LatArm" w:cs="Arial LatArm"/>
                <w:b/>
                <w:sz w:val="20"/>
                <w:szCs w:val="20"/>
                <w:lang w:val="ru-RU" w:eastAsia="ru-RU"/>
              </w:rPr>
              <w:t xml:space="preserve"> </w:t>
            </w:r>
            <w:r w:rsidRPr="00EB1E5C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առարկայի</w:t>
            </w:r>
            <w:r w:rsidRPr="00EB1E5C">
              <w:rPr>
                <w:rFonts w:ascii="Arial LatArm" w:hAnsi="Arial LatArm" w:cs="Arial Cyr"/>
                <w:b/>
                <w:sz w:val="20"/>
                <w:szCs w:val="20"/>
                <w:lang w:val="ru-RU" w:eastAsia="ru-RU"/>
              </w:rPr>
              <w:t xml:space="preserve"> </w:t>
            </w:r>
            <w:r w:rsidRPr="00EB1E5C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անվանում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0CE4" w:rsidRPr="00EB1E5C" w:rsidRDefault="001F0CE4" w:rsidP="001F0CE4">
            <w:pPr>
              <w:jc w:val="center"/>
              <w:rPr>
                <w:rFonts w:ascii="Arial LatArm" w:hAnsi="Arial LatArm" w:cs="Arial Cyr"/>
                <w:b/>
                <w:sz w:val="20"/>
                <w:szCs w:val="20"/>
                <w:lang w:val="ru-RU" w:eastAsia="ru-RU"/>
              </w:rPr>
            </w:pPr>
            <w:r w:rsidRPr="00EB1E5C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Չ</w:t>
            </w:r>
            <w:r w:rsidRPr="00EB1E5C">
              <w:rPr>
                <w:rFonts w:ascii="Arial LatArm" w:hAnsi="Arial LatArm" w:cs="Arial LatArm"/>
                <w:b/>
                <w:sz w:val="20"/>
                <w:szCs w:val="20"/>
                <w:lang w:val="ru-RU" w:eastAsia="ru-RU"/>
              </w:rPr>
              <w:t>/</w:t>
            </w:r>
            <w:r w:rsidRPr="00EB1E5C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մ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0CE4" w:rsidRPr="00EB1E5C" w:rsidRDefault="001F0CE4" w:rsidP="001F0CE4">
            <w:pPr>
              <w:jc w:val="center"/>
              <w:rPr>
                <w:rFonts w:ascii="Arial LatArm" w:hAnsi="Arial LatArm" w:cs="Arial Cyr"/>
                <w:b/>
                <w:sz w:val="20"/>
                <w:szCs w:val="20"/>
                <w:lang w:val="ru-RU" w:eastAsia="ru-RU"/>
              </w:rPr>
            </w:pPr>
            <w:r w:rsidRPr="00EB1E5C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Քանակը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0CE4" w:rsidRPr="00ED7863" w:rsidRDefault="001F0CE4" w:rsidP="001F0CE4">
            <w:pPr>
              <w:jc w:val="center"/>
              <w:rPr>
                <w:rFonts w:ascii="Arial LatArm" w:hAnsi="Arial LatArm" w:cs="Arial Cyr"/>
                <w:b/>
                <w:sz w:val="20"/>
                <w:szCs w:val="20"/>
                <w:lang w:val="ru-RU" w:eastAsia="ru-RU"/>
              </w:rPr>
            </w:pPr>
            <w:r w:rsidRPr="00ED7863">
              <w:rPr>
                <w:rFonts w:ascii="Arial LatArm" w:hAnsi="Arial LatArm" w:cs="Arial Cyr"/>
                <w:b/>
                <w:sz w:val="16"/>
                <w:szCs w:val="16"/>
                <w:lang w:val="ru-RU" w:eastAsia="ru-RU"/>
              </w:rPr>
              <w:t>I</w:t>
            </w:r>
            <w:r>
              <w:rPr>
                <w:rFonts w:ascii="Arial LatArm" w:hAnsi="Arial LatArm" w:cs="Arial Cyr"/>
                <w:b/>
                <w:sz w:val="16"/>
                <w:szCs w:val="16"/>
                <w:lang w:eastAsia="ru-RU"/>
              </w:rPr>
              <w:t xml:space="preserve">I </w:t>
            </w:r>
            <w:r w:rsidRPr="00ED786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եռամսյակ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0CE4" w:rsidRDefault="001F0CE4" w:rsidP="001F0CE4">
            <w:pPr>
              <w:jc w:val="center"/>
              <w:rPr>
                <w:rFonts w:ascii="Arial LatArm" w:hAnsi="Arial LatArm" w:cs="Arial Cyr"/>
                <w:b/>
                <w:sz w:val="16"/>
                <w:szCs w:val="16"/>
                <w:lang w:eastAsia="ru-RU"/>
              </w:rPr>
            </w:pPr>
            <w:r w:rsidRPr="00F65F2C">
              <w:rPr>
                <w:rFonts w:ascii="Arial LatArm" w:hAnsi="Arial LatArm" w:cs="Arial Cyr"/>
                <w:b/>
                <w:sz w:val="16"/>
                <w:szCs w:val="16"/>
                <w:lang w:val="ru-RU" w:eastAsia="ru-RU"/>
              </w:rPr>
              <w:t>I</w:t>
            </w:r>
            <w:r>
              <w:rPr>
                <w:rFonts w:ascii="Arial LatArm" w:hAnsi="Arial LatArm" w:cs="Arial Cyr"/>
                <w:b/>
                <w:sz w:val="16"/>
                <w:szCs w:val="16"/>
                <w:lang w:eastAsia="ru-RU"/>
              </w:rPr>
              <w:t>II</w:t>
            </w:r>
          </w:p>
          <w:p w:rsidR="001F0CE4" w:rsidRDefault="001F0CE4" w:rsidP="001F0CE4">
            <w:pPr>
              <w:jc w:val="center"/>
            </w:pPr>
            <w:r w:rsidRPr="00F65F2C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եռամսյակ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0CE4" w:rsidRPr="001F0CE4" w:rsidRDefault="001F0CE4" w:rsidP="001F0CE4">
            <w:pPr>
              <w:jc w:val="center"/>
              <w:rPr>
                <w:rFonts w:ascii="Arial LatArm" w:hAnsi="Arial LatArm" w:cs="Arial Cyr"/>
                <w:b/>
                <w:sz w:val="16"/>
                <w:szCs w:val="16"/>
                <w:lang w:eastAsia="ru-RU"/>
              </w:rPr>
            </w:pPr>
            <w:r w:rsidRPr="00F65F2C">
              <w:rPr>
                <w:rFonts w:ascii="Arial LatArm" w:hAnsi="Arial LatArm" w:cs="Arial Cyr"/>
                <w:b/>
                <w:sz w:val="16"/>
                <w:szCs w:val="16"/>
                <w:lang w:val="ru-RU" w:eastAsia="ru-RU"/>
              </w:rPr>
              <w:t xml:space="preserve">IV </w:t>
            </w:r>
            <w:r w:rsidRPr="00F65F2C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եռամսյակ</w:t>
            </w:r>
          </w:p>
        </w:tc>
      </w:tr>
      <w:tr w:rsidR="001F0CE4" w:rsidRPr="00EB1E5C" w:rsidTr="001F0CE4">
        <w:trPr>
          <w:trHeight w:val="62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CE4" w:rsidRPr="00EB1E5C" w:rsidRDefault="001F0CE4" w:rsidP="00EB1E5C">
            <w:pPr>
              <w:jc w:val="right"/>
              <w:rPr>
                <w:rFonts w:ascii="Arial LatArm" w:hAnsi="Arial LatArm" w:cs="Arial Cyr"/>
                <w:sz w:val="20"/>
                <w:szCs w:val="20"/>
                <w:lang w:val="ru-RU" w:eastAsia="ru-RU"/>
              </w:rPr>
            </w:pPr>
            <w:r w:rsidRPr="00EB1E5C">
              <w:rPr>
                <w:rFonts w:ascii="Arial LatArm" w:hAnsi="Arial LatArm" w:cs="Arial Cyr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CE4" w:rsidRPr="005C2B84" w:rsidRDefault="001F0CE4" w:rsidP="008C47F3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</w:rPr>
              <w:t>Հիվանդի</w:t>
            </w:r>
            <w:r w:rsidRPr="005C2B84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0357C3">
              <w:rPr>
                <w:rFonts w:ascii="Sylfaen" w:hAnsi="Sylfaen"/>
                <w:sz w:val="20"/>
                <w:szCs w:val="20"/>
              </w:rPr>
              <w:t>մոնիտոր</w:t>
            </w:r>
            <w:r w:rsidRPr="005C2B84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0357C3">
              <w:rPr>
                <w:rFonts w:ascii="Sylfaen" w:hAnsi="Sylfaen"/>
                <w:sz w:val="20"/>
                <w:szCs w:val="20"/>
              </w:rPr>
              <w:t>EDAN</w:t>
            </w:r>
            <w:r w:rsidRPr="005C2B84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I</w:t>
            </w:r>
            <w:r w:rsidRPr="000357C3">
              <w:rPr>
                <w:rFonts w:ascii="Sylfaen" w:hAnsi="Sylfaen"/>
                <w:sz w:val="20"/>
                <w:szCs w:val="20"/>
              </w:rPr>
              <w:t>M</w:t>
            </w:r>
            <w:r w:rsidRPr="005C2B84">
              <w:rPr>
                <w:rFonts w:ascii="Sylfaen" w:hAnsi="Sylfaen"/>
                <w:sz w:val="20"/>
                <w:szCs w:val="20"/>
                <w:lang w:val="ru-RU"/>
              </w:rPr>
              <w:t xml:space="preserve">9 </w:t>
            </w:r>
            <w:r w:rsidRPr="000357C3">
              <w:rPr>
                <w:rFonts w:ascii="Sylfaen" w:hAnsi="Sylfaen"/>
                <w:sz w:val="20"/>
                <w:szCs w:val="20"/>
              </w:rPr>
              <w:t>կամ</w:t>
            </w:r>
            <w:r w:rsidRPr="005C2B84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0357C3">
              <w:rPr>
                <w:rFonts w:ascii="Sylfaen" w:hAnsi="Sylfaen"/>
                <w:sz w:val="20"/>
                <w:szCs w:val="20"/>
              </w:rPr>
              <w:t>համարժեք</w:t>
            </w:r>
          </w:p>
          <w:p w:rsidR="001F0CE4" w:rsidRPr="005C2B84" w:rsidRDefault="001F0CE4" w:rsidP="008C47F3">
            <w:pPr>
              <w:rPr>
                <w:rFonts w:ascii="Sylfaen" w:hAnsi="Sylfaen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CE4" w:rsidRPr="008F3119" w:rsidRDefault="001F0CE4" w:rsidP="002766CA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CE4" w:rsidRPr="008F3119" w:rsidRDefault="001F0CE4" w:rsidP="002766CA">
            <w:pPr>
              <w:jc w:val="center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CE4" w:rsidRPr="00595D79" w:rsidRDefault="001F0CE4" w:rsidP="00EB1E5C">
            <w:pPr>
              <w:jc w:val="center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0CE4" w:rsidRDefault="001F0CE4" w:rsidP="00EB1E5C">
            <w:pPr>
              <w:jc w:val="center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</w:p>
          <w:p w:rsidR="001F0CE4" w:rsidRDefault="001F0CE4" w:rsidP="00EB1E5C">
            <w:pPr>
              <w:jc w:val="center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0CE4" w:rsidRDefault="001F0CE4" w:rsidP="001F0CE4">
            <w:pPr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</w:p>
          <w:p w:rsidR="001F0CE4" w:rsidRDefault="001F0CE4" w:rsidP="001F0CE4">
            <w:pPr>
              <w:jc w:val="center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-</w:t>
            </w:r>
          </w:p>
        </w:tc>
      </w:tr>
    </w:tbl>
    <w:p w:rsidR="004C2458" w:rsidRDefault="004C2458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4C2458" w:rsidRDefault="004C2458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4C2458" w:rsidRDefault="004C2458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4C2458" w:rsidRPr="00A76B43" w:rsidRDefault="004C2458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A76B43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A76B43" w:rsidRDefault="006B17A2" w:rsidP="00920778">
            <w:pPr>
              <w:rPr>
                <w:rFonts w:ascii="Calibri" w:hAnsi="Calibri" w:cs="Calibri"/>
                <w:color w:val="000000"/>
                <w:sz w:val="20"/>
                <w:lang w:val="es-ES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92A72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EC17CD" w:rsidRDefault="004C2458" w:rsidP="009F5193">
            <w:pPr>
              <w:rPr>
                <w:rFonts w:ascii="Sylfaen" w:hAnsi="Sylfaen"/>
                <w:sz w:val="20"/>
                <w:lang w:val="nb-NO"/>
              </w:rPr>
            </w:pPr>
            <w:r w:rsidRPr="00EC17CD">
              <w:rPr>
                <w:rFonts w:ascii="Sylfaen" w:hAnsi="Sylfaen"/>
                <w:sz w:val="20"/>
                <w:lang w:val="hy-AM"/>
              </w:rPr>
              <w:t>«</w:t>
            </w:r>
            <w:r w:rsidRPr="00EC17CD">
              <w:rPr>
                <w:rFonts w:ascii="Sylfaen" w:hAnsi="Sylfaen"/>
                <w:sz w:val="20"/>
              </w:rPr>
              <w:t>Վանաձորի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EC17CD">
              <w:rPr>
                <w:rFonts w:ascii="Sylfaen" w:hAnsi="Sylfaen"/>
                <w:sz w:val="20"/>
              </w:rPr>
              <w:t>բժշկական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EC17CD">
              <w:rPr>
                <w:rFonts w:ascii="Sylfaen" w:hAnsi="Sylfaen"/>
                <w:sz w:val="20"/>
              </w:rPr>
              <w:t>կենտրոն</w:t>
            </w:r>
            <w:r w:rsidRPr="00EC17CD">
              <w:rPr>
                <w:rFonts w:ascii="Sylfaen" w:hAnsi="Sylfaen"/>
                <w:sz w:val="20"/>
                <w:lang w:val="hy-AM"/>
              </w:rPr>
              <w:t>» ՓԲԸ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EC17CD" w:rsidRDefault="004C2458" w:rsidP="009F5193">
            <w:pPr>
              <w:rPr>
                <w:rFonts w:ascii="Sylfaen" w:hAnsi="Sylfaen"/>
                <w:sz w:val="20"/>
                <w:lang w:val="nb-NO"/>
              </w:rPr>
            </w:pPr>
            <w:r w:rsidRPr="00EC17CD">
              <w:rPr>
                <w:rFonts w:ascii="Sylfaen" w:hAnsi="Sylfaen"/>
                <w:sz w:val="20"/>
              </w:rPr>
              <w:t>Ք</w:t>
            </w:r>
            <w:r w:rsidRPr="00EC17CD">
              <w:rPr>
                <w:rFonts w:ascii="Sylfaen" w:hAnsi="Sylfaen"/>
                <w:sz w:val="20"/>
                <w:lang w:val="nb-NO"/>
              </w:rPr>
              <w:t>.</w:t>
            </w:r>
            <w:r w:rsidRPr="00EC17CD">
              <w:rPr>
                <w:rFonts w:ascii="Sylfaen" w:hAnsi="Sylfaen"/>
                <w:sz w:val="20"/>
              </w:rPr>
              <w:t>Վանաձոր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EC17CD">
              <w:rPr>
                <w:rFonts w:ascii="Sylfaen" w:hAnsi="Sylfaen"/>
                <w:sz w:val="20"/>
              </w:rPr>
              <w:t>Բանակի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EC17CD" w:rsidRDefault="004C2458" w:rsidP="009F5193">
            <w:pPr>
              <w:rPr>
                <w:rFonts w:ascii="Sylfaen" w:hAnsi="Sylfaen"/>
                <w:sz w:val="20"/>
                <w:lang w:val="nb-NO"/>
              </w:rPr>
            </w:pPr>
            <w:r w:rsidRPr="00EC17CD"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EC17CD" w:rsidTr="009F519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EC17CD" w:rsidTr="009F519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EC17CD" w:rsidTr="009F519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1150004484110100                                                                          </w:t>
                  </w:r>
                </w:p>
              </w:tc>
            </w:tr>
            <w:tr w:rsidR="004C2458" w:rsidRPr="00EC17CD" w:rsidTr="009F5193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EC17CD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EC17CD" w:rsidTr="009F519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EC17CD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EC17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EC17CD"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EC17CD" w:rsidTr="009F5193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EC17CD" w:rsidTr="009F519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4C2458" w:rsidRDefault="004C2458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A94C24" w:rsidRDefault="00A94C24" w:rsidP="00A41FE1">
      <w:pPr>
        <w:rPr>
          <w:rFonts w:ascii="Sylfaen" w:hAnsi="Sylfaen" w:cs="Sylfaen"/>
          <w:sz w:val="20"/>
          <w:lang w:val="es-ES"/>
        </w:rPr>
      </w:pPr>
    </w:p>
    <w:p w:rsidR="006B17A2" w:rsidRPr="00A5278B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EB1E5C">
        <w:rPr>
          <w:rFonts w:ascii="Sylfaen" w:hAnsi="Sylfaen" w:cs="Sylfaen"/>
          <w:sz w:val="20"/>
          <w:lang w:val="es-ES"/>
        </w:rPr>
        <w:t xml:space="preserve"> </w:t>
      </w:r>
      <w:r w:rsidR="006B17A2" w:rsidRPr="00A5278B">
        <w:rPr>
          <w:rFonts w:ascii="Sylfaen" w:hAnsi="Sylfaen" w:cs="Times Armenian"/>
          <w:sz w:val="20"/>
          <w:lang w:val="es-ES"/>
        </w:rPr>
        <w:t>3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</w:t>
      </w:r>
      <w:r w:rsidR="001F0CE4">
        <w:rPr>
          <w:rFonts w:ascii="Sylfaen" w:hAnsi="Sylfaen" w:cs="Times Armenian"/>
          <w:sz w:val="20"/>
          <w:lang w:val="es-ES"/>
        </w:rPr>
        <w:t>5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1F0CE4">
        <w:rPr>
          <w:rFonts w:ascii="Sylfaen" w:hAnsi="Sylfaen" w:cs="Sylfaen"/>
          <w:sz w:val="20"/>
          <w:lang w:val="es-ES"/>
        </w:rPr>
        <w:t>«ՎԲԿ-ՇՀԱՊՁԲ-11/16-15</w:t>
      </w:r>
      <w:r w:rsidR="00D21DC6">
        <w:rPr>
          <w:rFonts w:ascii="Sylfaen" w:hAnsi="Sylfaen" w:cs="Sylfaen"/>
          <w:sz w:val="20"/>
          <w:lang w:val="es-ES"/>
        </w:rPr>
        <w:t>-4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11FCF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6B17A2" w:rsidRPr="00D54F88" w:rsidRDefault="001D3BEB" w:rsidP="006B17A2">
      <w:pPr>
        <w:rPr>
          <w:rFonts w:ascii="Sylfaen" w:hAnsi="Sylfaen"/>
          <w:sz w:val="20"/>
          <w:lang w:val="es-ES"/>
        </w:rPr>
      </w:pPr>
      <w:r w:rsidRPr="001D3BEB">
        <w:rPr>
          <w:rFonts w:ascii="Sylfaen" w:hAnsi="Sylfaen"/>
          <w:noProof/>
        </w:rPr>
        <w:pict>
          <v:rect id="Rectangle 7" o:spid="_x0000_s1028" style="position:absolute;margin-left:-39.8pt;margin-top:1.2pt;width:186.75pt;height:3.5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" o:allowincell="f" stroked="f">
            <v:textbox>
              <w:txbxContent>
                <w:p w:rsidR="00CE38F7" w:rsidRDefault="00CE38F7" w:rsidP="006B17A2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</w:p>
    <w:p w:rsidR="002D3076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2D3076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1D3BEB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  <w:r w:rsidRPr="001D3BEB">
        <w:rPr>
          <w:rFonts w:ascii="Sylfaen" w:hAnsi="Sylfaen"/>
          <w:noProof/>
          <w:sz w:val="20"/>
        </w:rPr>
        <w:pict>
          <v:rect id="Rectangle 6" o:spid="_x0000_s1029" style="position:absolute;left:0;text-align:left;margin-left:279pt;margin-top:.8pt;width:196.95pt;height:9.7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" o:allowincell="f" stroked="f">
            <v:textbox>
              <w:txbxContent>
                <w:p w:rsidR="00CE38F7" w:rsidRPr="006F2059" w:rsidRDefault="00CE38F7" w:rsidP="006B17A2"/>
              </w:txbxContent>
            </v:textbox>
          </v:rect>
        </w:pict>
      </w:r>
    </w:p>
    <w:p w:rsidR="00ED7863" w:rsidRPr="00ED7863" w:rsidRDefault="004C2458" w:rsidP="00ED7863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  <w:r>
        <w:rPr>
          <w:rFonts w:ascii="Sylfaen" w:hAnsi="Sylfaen" w:cs="Times Armenian"/>
          <w:b/>
          <w:lang w:val="pt-BR"/>
        </w:rPr>
        <w:t xml:space="preserve"> </w:t>
      </w:r>
      <w:r w:rsidR="00ED7863">
        <w:rPr>
          <w:rFonts w:ascii="Sylfaen" w:hAnsi="Sylfaen" w:cs="Times Armenian"/>
          <w:b/>
          <w:lang w:val="pt-BR"/>
        </w:rPr>
        <w:t xml:space="preserve">  </w:t>
      </w:r>
      <w:r>
        <w:rPr>
          <w:rFonts w:ascii="Sylfaen" w:hAnsi="Sylfaen" w:cs="Times Armenian"/>
          <w:b/>
          <w:lang w:val="pt-BR"/>
        </w:rPr>
        <w:t xml:space="preserve"> </w:t>
      </w:r>
      <w:r w:rsidR="00ED7863" w:rsidRPr="00ED7863">
        <w:rPr>
          <w:rFonts w:ascii="Sylfaen" w:hAnsi="Sylfaen" w:cs="Times Armenian"/>
          <w:b/>
          <w:lang w:val="pt-BR"/>
        </w:rPr>
        <w:t xml:space="preserve">ԲԺՇԿԱԿԱՆ ՍԱՐՔԱՎՈՐՈՒՄՆԵՐԻ ԵՒ ԳՈՐԾԻՔՆԵՐԻ  </w:t>
      </w: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6B17A2" w:rsidP="006B17A2">
      <w:pPr>
        <w:ind w:left="-66"/>
        <w:jc w:val="center"/>
        <w:rPr>
          <w:rFonts w:ascii="Sylfaen" w:hAnsi="Sylfaen" w:cs="Sylfaen"/>
          <w:b/>
          <w:lang w:val="es-ES"/>
        </w:rPr>
      </w:pPr>
      <w:r>
        <w:rPr>
          <w:rFonts w:ascii="Sylfaen" w:hAnsi="Sylfaen" w:cs="Sylfaen"/>
          <w:b/>
        </w:rPr>
        <w:t>ՎՃԱՐՄԱՆ</w:t>
      </w:r>
      <w:r w:rsidR="00311FCF" w:rsidRPr="00556769">
        <w:rPr>
          <w:rFonts w:ascii="Sylfaen" w:hAnsi="Sylfaen" w:cs="Sylfaen"/>
          <w:b/>
          <w:lang w:val="es-ES"/>
        </w:rPr>
        <w:t xml:space="preserve"> </w:t>
      </w:r>
      <w:r w:rsidRPr="006F2059">
        <w:rPr>
          <w:rFonts w:ascii="Sylfaen" w:hAnsi="Sylfaen" w:cs="Sylfaen"/>
          <w:b/>
        </w:rPr>
        <w:t>ԺԱՄԱՆԱԿԱՑՈՒՅՑ</w:t>
      </w:r>
    </w:p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2D3076" w:rsidRPr="006F2059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363" w:type="dxa"/>
        <w:tblInd w:w="93" w:type="dxa"/>
        <w:tblLook w:val="04A0"/>
      </w:tblPr>
      <w:tblGrid>
        <w:gridCol w:w="579"/>
        <w:gridCol w:w="4398"/>
        <w:gridCol w:w="850"/>
        <w:gridCol w:w="1013"/>
        <w:gridCol w:w="1114"/>
        <w:gridCol w:w="1134"/>
        <w:gridCol w:w="1275"/>
      </w:tblGrid>
      <w:tr w:rsidR="001F0CE4" w:rsidRPr="00EB1E5C" w:rsidTr="000017C5">
        <w:trPr>
          <w:trHeight w:val="88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0CE4" w:rsidRPr="001F0CE4" w:rsidRDefault="001F0CE4" w:rsidP="00EB1E5C">
            <w:pPr>
              <w:jc w:val="center"/>
              <w:rPr>
                <w:rFonts w:ascii="Arial LatArm" w:hAnsi="Arial LatArm" w:cs="Arial Cyr"/>
                <w:b/>
                <w:sz w:val="20"/>
                <w:szCs w:val="20"/>
                <w:lang w:val="ru-RU" w:eastAsia="ru-RU"/>
              </w:rPr>
            </w:pPr>
            <w:r w:rsidRPr="001F0CE4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Հ</w:t>
            </w:r>
            <w:r w:rsidRPr="001F0CE4">
              <w:rPr>
                <w:rFonts w:ascii="Arial LatArm" w:hAnsi="Arial LatArm" w:cs="Arial LatArm"/>
                <w:b/>
                <w:sz w:val="20"/>
                <w:szCs w:val="20"/>
                <w:lang w:val="ru-RU" w:eastAsia="ru-RU"/>
              </w:rPr>
              <w:t>/</w:t>
            </w:r>
            <w:r w:rsidRPr="001F0CE4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Հ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0CE4" w:rsidRPr="001F0CE4" w:rsidRDefault="001F0CE4" w:rsidP="00EB1E5C">
            <w:pPr>
              <w:jc w:val="center"/>
              <w:rPr>
                <w:rFonts w:ascii="Arial LatArm" w:hAnsi="Arial LatArm" w:cs="Arial Cyr"/>
                <w:b/>
                <w:sz w:val="20"/>
                <w:szCs w:val="20"/>
                <w:lang w:val="ru-RU" w:eastAsia="ru-RU"/>
              </w:rPr>
            </w:pPr>
            <w:r w:rsidRPr="001F0CE4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Գնման</w:t>
            </w:r>
            <w:r w:rsidRPr="001F0CE4">
              <w:rPr>
                <w:rFonts w:ascii="Arial LatArm" w:hAnsi="Arial LatArm" w:cs="Arial LatArm"/>
                <w:b/>
                <w:sz w:val="20"/>
                <w:szCs w:val="20"/>
                <w:lang w:val="ru-RU" w:eastAsia="ru-RU"/>
              </w:rPr>
              <w:t xml:space="preserve"> </w:t>
            </w:r>
            <w:r w:rsidRPr="001F0CE4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առարկայի</w:t>
            </w:r>
            <w:r w:rsidRPr="001F0CE4">
              <w:rPr>
                <w:rFonts w:ascii="Arial LatArm" w:hAnsi="Arial LatArm" w:cs="Arial Cyr"/>
                <w:b/>
                <w:sz w:val="20"/>
                <w:szCs w:val="20"/>
                <w:lang w:val="ru-RU" w:eastAsia="ru-RU"/>
              </w:rPr>
              <w:t xml:space="preserve"> </w:t>
            </w:r>
            <w:r w:rsidRPr="001F0CE4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անվանում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0CE4" w:rsidRPr="001F0CE4" w:rsidRDefault="001F0CE4" w:rsidP="00EB1E5C">
            <w:pPr>
              <w:jc w:val="center"/>
              <w:rPr>
                <w:rFonts w:ascii="Arial LatArm" w:hAnsi="Arial LatArm" w:cs="Arial Cyr"/>
                <w:b/>
                <w:sz w:val="20"/>
                <w:szCs w:val="20"/>
                <w:lang w:val="ru-RU" w:eastAsia="ru-RU"/>
              </w:rPr>
            </w:pPr>
            <w:r w:rsidRPr="001F0CE4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Չ</w:t>
            </w:r>
            <w:r w:rsidRPr="001F0CE4">
              <w:rPr>
                <w:rFonts w:ascii="Arial LatArm" w:hAnsi="Arial LatArm" w:cs="Arial LatArm"/>
                <w:b/>
                <w:sz w:val="20"/>
                <w:szCs w:val="20"/>
                <w:lang w:val="ru-RU" w:eastAsia="ru-RU"/>
              </w:rPr>
              <w:t>/</w:t>
            </w:r>
            <w:r w:rsidRPr="001F0CE4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մ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0CE4" w:rsidRPr="001F0CE4" w:rsidRDefault="001F0CE4" w:rsidP="00EB1E5C">
            <w:pPr>
              <w:jc w:val="center"/>
              <w:rPr>
                <w:rFonts w:ascii="Arial LatArm" w:hAnsi="Arial LatArm" w:cs="Arial Cyr"/>
                <w:b/>
                <w:sz w:val="20"/>
                <w:szCs w:val="20"/>
                <w:lang w:val="ru-RU" w:eastAsia="ru-RU"/>
              </w:rPr>
            </w:pPr>
            <w:r w:rsidRPr="001F0CE4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Քանակը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F0CE4" w:rsidRPr="00ED7863" w:rsidRDefault="001F0CE4" w:rsidP="00AC7349">
            <w:pPr>
              <w:jc w:val="center"/>
              <w:rPr>
                <w:rFonts w:ascii="Arial LatArm" w:hAnsi="Arial LatArm" w:cs="Arial Cyr"/>
                <w:b/>
                <w:sz w:val="20"/>
                <w:szCs w:val="20"/>
                <w:lang w:val="ru-RU" w:eastAsia="ru-RU"/>
              </w:rPr>
            </w:pPr>
            <w:r w:rsidRPr="00ED7863">
              <w:rPr>
                <w:rFonts w:ascii="Arial LatArm" w:hAnsi="Arial LatArm" w:cs="Arial Cyr"/>
                <w:b/>
                <w:sz w:val="16"/>
                <w:szCs w:val="16"/>
                <w:lang w:val="ru-RU" w:eastAsia="ru-RU"/>
              </w:rPr>
              <w:t>I</w:t>
            </w:r>
            <w:r>
              <w:rPr>
                <w:rFonts w:ascii="Arial LatArm" w:hAnsi="Arial LatArm" w:cs="Arial Cyr"/>
                <w:b/>
                <w:sz w:val="16"/>
                <w:szCs w:val="16"/>
                <w:lang w:eastAsia="ru-RU"/>
              </w:rPr>
              <w:t xml:space="preserve">I </w:t>
            </w:r>
            <w:r w:rsidRPr="00ED786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եռամսյակ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1F0CE4" w:rsidRDefault="001F0CE4" w:rsidP="00AC7349">
            <w:pPr>
              <w:jc w:val="center"/>
              <w:rPr>
                <w:rFonts w:ascii="Arial LatArm" w:hAnsi="Arial LatArm" w:cs="Arial Cyr"/>
                <w:b/>
                <w:sz w:val="16"/>
                <w:szCs w:val="16"/>
                <w:lang w:eastAsia="ru-RU"/>
              </w:rPr>
            </w:pPr>
            <w:r w:rsidRPr="00F65F2C">
              <w:rPr>
                <w:rFonts w:ascii="Arial LatArm" w:hAnsi="Arial LatArm" w:cs="Arial Cyr"/>
                <w:b/>
                <w:sz w:val="16"/>
                <w:szCs w:val="16"/>
                <w:lang w:val="ru-RU" w:eastAsia="ru-RU"/>
              </w:rPr>
              <w:t>I</w:t>
            </w:r>
            <w:r>
              <w:rPr>
                <w:rFonts w:ascii="Arial LatArm" w:hAnsi="Arial LatArm" w:cs="Arial Cyr"/>
                <w:b/>
                <w:sz w:val="16"/>
                <w:szCs w:val="16"/>
                <w:lang w:eastAsia="ru-RU"/>
              </w:rPr>
              <w:t>II</w:t>
            </w:r>
          </w:p>
          <w:p w:rsidR="001F0CE4" w:rsidRDefault="001F0CE4" w:rsidP="00AC7349">
            <w:pPr>
              <w:jc w:val="center"/>
            </w:pPr>
            <w:r w:rsidRPr="00F65F2C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եռամսյակ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1F0CE4" w:rsidRPr="001F0CE4" w:rsidRDefault="001F0CE4" w:rsidP="00AC7349">
            <w:pPr>
              <w:jc w:val="center"/>
              <w:rPr>
                <w:rFonts w:ascii="Arial LatArm" w:hAnsi="Arial LatArm" w:cs="Arial Cyr"/>
                <w:b/>
                <w:sz w:val="16"/>
                <w:szCs w:val="16"/>
                <w:lang w:eastAsia="ru-RU"/>
              </w:rPr>
            </w:pPr>
            <w:r w:rsidRPr="00F65F2C">
              <w:rPr>
                <w:rFonts w:ascii="Arial LatArm" w:hAnsi="Arial LatArm" w:cs="Arial Cyr"/>
                <w:b/>
                <w:sz w:val="16"/>
                <w:szCs w:val="16"/>
                <w:lang w:val="ru-RU" w:eastAsia="ru-RU"/>
              </w:rPr>
              <w:t xml:space="preserve">IV </w:t>
            </w:r>
            <w:r w:rsidRPr="00F65F2C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եռամսյակ</w:t>
            </w:r>
          </w:p>
        </w:tc>
      </w:tr>
      <w:tr w:rsidR="001F0CE4" w:rsidRPr="00EB1E5C" w:rsidTr="001F0CE4">
        <w:trPr>
          <w:trHeight w:val="50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CE4" w:rsidRPr="00595D79" w:rsidRDefault="001F0CE4" w:rsidP="00EB1E5C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CE4" w:rsidRPr="000357C3" w:rsidRDefault="001F0CE4" w:rsidP="001F0CE4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Հիվանդի </w:t>
            </w:r>
            <w:r w:rsidRPr="000357C3">
              <w:rPr>
                <w:rFonts w:ascii="Sylfaen" w:hAnsi="Sylfaen"/>
                <w:sz w:val="20"/>
                <w:szCs w:val="20"/>
              </w:rPr>
              <w:t xml:space="preserve">մոնիտոր EDAN </w:t>
            </w:r>
            <w:r>
              <w:rPr>
                <w:rFonts w:ascii="Sylfaen" w:hAnsi="Sylfaen"/>
                <w:sz w:val="20"/>
                <w:szCs w:val="20"/>
              </w:rPr>
              <w:t>I</w:t>
            </w:r>
            <w:r w:rsidRPr="000357C3">
              <w:rPr>
                <w:rFonts w:ascii="Sylfaen" w:hAnsi="Sylfaen"/>
                <w:sz w:val="20"/>
                <w:szCs w:val="20"/>
              </w:rPr>
              <w:t>M9 կամ համարժեք</w:t>
            </w:r>
          </w:p>
          <w:p w:rsidR="001F0CE4" w:rsidRPr="00AE3165" w:rsidRDefault="001F0CE4" w:rsidP="008C47F3">
            <w:pPr>
              <w:rPr>
                <w:rFonts w:ascii="Sylfaen" w:hAnsi="Sylfaen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CE4" w:rsidRPr="008F3119" w:rsidRDefault="001F0CE4" w:rsidP="002766CA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CE4" w:rsidRPr="008F3119" w:rsidRDefault="001F0CE4" w:rsidP="002766CA">
            <w:pPr>
              <w:jc w:val="center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CE4" w:rsidRPr="000B690D" w:rsidRDefault="001F0CE4" w:rsidP="00070289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35 %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0CE4" w:rsidRDefault="001F0CE4" w:rsidP="00070289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</w:p>
          <w:p w:rsidR="001F0CE4" w:rsidRDefault="001F0CE4" w:rsidP="00070289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70 %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0CE4" w:rsidRDefault="001F0CE4" w:rsidP="00070289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</w:p>
          <w:p w:rsidR="001F0CE4" w:rsidRDefault="001F0CE4" w:rsidP="00070289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100 %</w:t>
            </w:r>
          </w:p>
        </w:tc>
      </w:tr>
    </w:tbl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4C2458" w:rsidRDefault="006B17A2" w:rsidP="00920778">
            <w:pPr>
              <w:rPr>
                <w:rFonts w:ascii="Calibri" w:hAnsi="Calibri" w:cs="Calibri"/>
                <w:color w:val="000000"/>
                <w:sz w:val="20"/>
                <w:lang w:val="es-ES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2077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2838CD" w:rsidRDefault="004C2458" w:rsidP="001325A7">
            <w:pPr>
              <w:rPr>
                <w:rFonts w:ascii="Sylfaen" w:hAnsi="Sylfaen"/>
                <w:sz w:val="20"/>
                <w:lang w:val="nb-NO"/>
              </w:rPr>
            </w:pPr>
            <w:r w:rsidRPr="002838CD">
              <w:rPr>
                <w:rFonts w:ascii="Sylfaen" w:hAnsi="Sylfaen"/>
                <w:sz w:val="20"/>
                <w:lang w:val="hy-AM"/>
              </w:rPr>
              <w:t>«</w:t>
            </w:r>
            <w:r w:rsidRPr="002838CD">
              <w:rPr>
                <w:rFonts w:ascii="Sylfaen" w:hAnsi="Sylfaen"/>
                <w:sz w:val="20"/>
              </w:rPr>
              <w:t>Վանաձորի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2838CD">
              <w:rPr>
                <w:rFonts w:ascii="Sylfaen" w:hAnsi="Sylfaen"/>
                <w:sz w:val="20"/>
              </w:rPr>
              <w:t>բժշկական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2838CD">
              <w:rPr>
                <w:rFonts w:ascii="Sylfaen" w:hAnsi="Sylfaen"/>
                <w:sz w:val="20"/>
              </w:rPr>
              <w:t>կենտրոն</w:t>
            </w:r>
            <w:r w:rsidRPr="002838CD">
              <w:rPr>
                <w:rFonts w:ascii="Sylfaen" w:hAnsi="Sylfaen"/>
                <w:sz w:val="20"/>
                <w:lang w:val="hy-AM"/>
              </w:rPr>
              <w:t>» ՓԲԸ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2838CD" w:rsidRDefault="004C2458" w:rsidP="001325A7">
            <w:pPr>
              <w:rPr>
                <w:rFonts w:ascii="Sylfaen" w:hAnsi="Sylfaen"/>
                <w:sz w:val="20"/>
                <w:lang w:val="nb-NO"/>
              </w:rPr>
            </w:pPr>
            <w:r w:rsidRPr="002838CD">
              <w:rPr>
                <w:rFonts w:ascii="Sylfaen" w:hAnsi="Sylfaen"/>
                <w:sz w:val="20"/>
              </w:rPr>
              <w:t>Ք</w:t>
            </w:r>
            <w:r w:rsidRPr="002838CD">
              <w:rPr>
                <w:rFonts w:ascii="Sylfaen" w:hAnsi="Sylfaen"/>
                <w:sz w:val="20"/>
                <w:lang w:val="nb-NO"/>
              </w:rPr>
              <w:t>.</w:t>
            </w:r>
            <w:r w:rsidRPr="002838CD">
              <w:rPr>
                <w:rFonts w:ascii="Sylfaen" w:hAnsi="Sylfaen"/>
                <w:sz w:val="20"/>
              </w:rPr>
              <w:t>Վանաձոր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2838CD">
              <w:rPr>
                <w:rFonts w:ascii="Sylfaen" w:hAnsi="Sylfaen"/>
                <w:sz w:val="20"/>
              </w:rPr>
              <w:t>Բանակի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2838CD" w:rsidRDefault="004C2458" w:rsidP="001325A7">
            <w:pPr>
              <w:rPr>
                <w:rFonts w:ascii="Sylfaen" w:hAnsi="Sylfaen"/>
                <w:sz w:val="20"/>
                <w:lang w:val="nb-NO"/>
              </w:rPr>
            </w:pPr>
            <w:r w:rsidRPr="002838CD"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2838CD" w:rsidTr="001325A7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2838CD" w:rsidTr="001325A7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2838CD" w:rsidTr="001325A7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1150004484110100                                                                          </w:t>
                  </w:r>
                </w:p>
              </w:tc>
            </w:tr>
            <w:tr w:rsidR="004C2458" w:rsidRPr="002838CD" w:rsidTr="001325A7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2838CD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2838CD" w:rsidTr="001325A7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2838CD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2838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2838CD"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2838CD" w:rsidTr="001325A7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2838CD" w:rsidTr="001325A7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4C2458" w:rsidRDefault="004C2458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6F363B" w:rsidRPr="006F363B" w:rsidRDefault="006F363B" w:rsidP="006F363B">
      <w:pPr>
        <w:ind w:left="-66"/>
        <w:jc w:val="both"/>
        <w:rPr>
          <w:rFonts w:ascii="Sylfaen" w:hAnsi="Sylfaen" w:cs="Sylfaen"/>
          <w:b/>
          <w:sz w:val="20"/>
        </w:rPr>
      </w:pPr>
    </w:p>
    <w:p w:rsidR="00AB00F1" w:rsidRDefault="00AB00F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AA780D" w:rsidRDefault="00AA780D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9701D1" w:rsidRDefault="009701D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9701D1" w:rsidRDefault="009701D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9701D1" w:rsidRDefault="009701D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AA780D" w:rsidRDefault="00AA780D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AA780D" w:rsidRDefault="00AA780D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D21DC6" w:rsidRDefault="00D21DC6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D21DC6" w:rsidRDefault="00D21DC6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D21DC6" w:rsidRDefault="00D21DC6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D21DC6" w:rsidRDefault="00D21DC6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D21DC6" w:rsidRDefault="00D21DC6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1F037E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 w:rsidRPr="001F037E">
        <w:rPr>
          <w:rFonts w:ascii="Sylfaen" w:hAnsi="Sylfaen" w:cs="Times Armenian"/>
          <w:sz w:val="20"/>
          <w:lang w:val="es-ES"/>
        </w:rPr>
        <w:t>4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>
        <w:rPr>
          <w:rFonts w:ascii="Sylfaen" w:hAnsi="Sylfaen" w:cs="Times Armenian"/>
          <w:sz w:val="20"/>
          <w:lang w:val="es-ES"/>
        </w:rPr>
        <w:t>-</w:t>
      </w:r>
      <w:r w:rsidR="001F0CE4">
        <w:rPr>
          <w:rFonts w:ascii="Sylfaen" w:hAnsi="Sylfaen" w:cs="Times Armenian"/>
          <w:sz w:val="20"/>
          <w:lang w:val="es-ES"/>
        </w:rPr>
        <w:t>---2015</w:t>
      </w:r>
      <w:r w:rsidRPr="00A5278B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1F0CE4">
        <w:rPr>
          <w:rFonts w:ascii="Sylfaen" w:hAnsi="Sylfaen" w:cs="Sylfaen"/>
          <w:sz w:val="20"/>
          <w:lang w:val="es-ES"/>
        </w:rPr>
        <w:t>«ՎԲԿ-ՇՀԱՊՁԲ-11/16-15</w:t>
      </w:r>
      <w:r w:rsidR="00D21DC6">
        <w:rPr>
          <w:rFonts w:ascii="Sylfaen" w:hAnsi="Sylfaen" w:cs="Sylfaen"/>
          <w:sz w:val="20"/>
          <w:lang w:val="es-ES"/>
        </w:rPr>
        <w:t>-4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A3113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6C23E3">
        <w:rPr>
          <w:rFonts w:ascii="Sylfaen" w:hAnsi="Sylfaen" w:cs="Sylfaen"/>
          <w:sz w:val="20"/>
          <w:lang w:val="hy-AM"/>
        </w:rPr>
        <w:t>հավելված</w:t>
      </w:r>
    </w:p>
    <w:p w:rsidR="006B17A2" w:rsidRPr="00D54F88" w:rsidRDefault="001D3BEB" w:rsidP="006B17A2">
      <w:pPr>
        <w:rPr>
          <w:rFonts w:ascii="Sylfaen" w:hAnsi="Sylfaen"/>
          <w:sz w:val="20"/>
          <w:lang w:val="es-ES"/>
        </w:rPr>
      </w:pPr>
      <w:r w:rsidRPr="001D3BEB">
        <w:rPr>
          <w:rFonts w:ascii="Sylfaen" w:hAnsi="Sylfaen"/>
          <w:noProof/>
        </w:rPr>
        <w:pict>
          <v:rect id="Rectangle 5" o:spid="_x0000_s1030" style="position:absolute;margin-left:-39.8pt;margin-top:4.75pt;width:239.25pt;height:128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" o:allowincell="f" stroked="f">
            <v:textbox>
              <w:txbxContent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Վաճառող</w:t>
                  </w:r>
                </w:p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CE38F7" w:rsidRPr="007F2D6A" w:rsidRDefault="00CE38F7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</w:rPr>
                    <w:t>Գտնվելու վայր</w:t>
                  </w:r>
                </w:p>
                <w:p w:rsidR="00CE38F7" w:rsidRPr="007F2D6A" w:rsidRDefault="00CE38F7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</w:p>
                <w:p w:rsidR="00CE38F7" w:rsidRPr="00DE1B7D" w:rsidRDefault="00CE38F7" w:rsidP="006B17A2">
                  <w:pPr>
                    <w:rPr>
                      <w:rFonts w:ascii="Times Armenian" w:hAnsi="Times Armenian"/>
                      <w:sz w:val="18"/>
                      <w:lang w:val="nb-NO"/>
                    </w:rPr>
                  </w:pPr>
                </w:p>
                <w:p w:rsidR="00CE38F7" w:rsidRPr="00DE1B7D" w:rsidRDefault="00CE38F7" w:rsidP="006B17A2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 w:rsidRPr="00DE1B7D">
                    <w:rPr>
                      <w:rFonts w:ascii="Times Armenian" w:hAnsi="Times Armenian"/>
                      <w:sz w:val="18"/>
                    </w:rPr>
                    <w:t>ÑÑ__</w:t>
                  </w:r>
                </w:p>
                <w:p w:rsidR="00CE38F7" w:rsidRDefault="00CE38F7" w:rsidP="006B17A2">
                  <w:pPr>
                    <w:rPr>
                      <w:rFonts w:ascii="Arial Armenian" w:hAnsi="Arial Armenian"/>
                      <w:sz w:val="20"/>
                    </w:rPr>
                  </w:pPr>
                  <w:r>
                    <w:rPr>
                      <w:rFonts w:ascii="Sylfaen" w:hAnsi="Sylfaen"/>
                      <w:sz w:val="18"/>
                    </w:rPr>
                    <w:t>ՀՎՀՀ</w:t>
                  </w:r>
                </w:p>
              </w:txbxContent>
            </v:textbox>
          </v:rect>
        </w:pict>
      </w:r>
      <w:r w:rsidRPr="001D3BEB">
        <w:rPr>
          <w:rFonts w:ascii="Sylfaen" w:hAnsi="Sylfaen"/>
          <w:noProof/>
          <w:sz w:val="20"/>
        </w:rPr>
        <w:pict>
          <v:rect id="Rectangle 4" o:spid="_x0000_s1031" style="position:absolute;margin-left:279pt;margin-top:4.75pt;width:196.95pt;height:111.8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" o:allowincell="f" stroked="f">
            <v:textbox>
              <w:txbxContent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Պատվիրատու</w:t>
                  </w:r>
                </w:p>
                <w:p w:rsidR="00CE38F7" w:rsidRPr="00560820" w:rsidRDefault="004C2458" w:rsidP="006B17A2">
                  <w:pPr>
                    <w:rPr>
                      <w:rFonts w:ascii="Sylfaen" w:hAnsi="Sylfaen"/>
                      <w:b/>
                      <w:spacing w:val="60"/>
                      <w:sz w:val="20"/>
                      <w:lang w:val="nb-NO"/>
                    </w:rPr>
                  </w:pPr>
                  <w:r w:rsidRPr="002838CD">
                    <w:rPr>
                      <w:rFonts w:ascii="Sylfaen" w:hAnsi="Sylfaen"/>
                      <w:sz w:val="20"/>
                      <w:lang w:val="hy-AM"/>
                    </w:rPr>
                    <w:t>«</w:t>
                  </w:r>
                  <w:r w:rsidRPr="002838CD">
                    <w:rPr>
                      <w:rFonts w:ascii="Sylfaen" w:hAnsi="Sylfaen"/>
                      <w:sz w:val="20"/>
                    </w:rPr>
                    <w:t>Վանաձորի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2838CD">
                    <w:rPr>
                      <w:rFonts w:ascii="Sylfaen" w:hAnsi="Sylfaen"/>
                      <w:sz w:val="20"/>
                    </w:rPr>
                    <w:t>բժշկական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2838CD">
                    <w:rPr>
                      <w:rFonts w:ascii="Sylfaen" w:hAnsi="Sylfaen"/>
                      <w:sz w:val="20"/>
                    </w:rPr>
                    <w:t>կենտրոն</w:t>
                  </w:r>
                  <w:r w:rsidRPr="002838CD">
                    <w:rPr>
                      <w:rFonts w:ascii="Sylfaen" w:hAnsi="Sylfaen"/>
                      <w:sz w:val="20"/>
                      <w:lang w:val="hy-AM"/>
                    </w:rPr>
                    <w:t>» ՓԲԸ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 </w:t>
                  </w:r>
                </w:p>
                <w:p w:rsidR="004C2458" w:rsidRDefault="00CE38F7" w:rsidP="006B17A2">
                  <w:pPr>
                    <w:rPr>
                      <w:rFonts w:ascii="Sylfaen" w:hAnsi="Sylfaen"/>
                      <w:sz w:val="20"/>
                    </w:rPr>
                  </w:pPr>
                  <w:r w:rsidRPr="0083758A">
                    <w:rPr>
                      <w:rFonts w:ascii="Sylfaen" w:hAnsi="Sylfaen"/>
                      <w:sz w:val="20"/>
                    </w:rPr>
                    <w:t>Ք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>.</w:t>
                  </w:r>
                  <w:r w:rsidRPr="0083758A">
                    <w:rPr>
                      <w:rFonts w:ascii="Sylfaen" w:hAnsi="Sylfaen"/>
                      <w:sz w:val="20"/>
                    </w:rPr>
                    <w:t>Վանաձոր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, </w:t>
                  </w:r>
                  <w:r w:rsidR="004C2458">
                    <w:rPr>
                      <w:rFonts w:ascii="Sylfaen" w:hAnsi="Sylfaen"/>
                      <w:sz w:val="20"/>
                    </w:rPr>
                    <w:t>Բանակի 8</w:t>
                  </w:r>
                </w:p>
                <w:p w:rsidR="00CE38F7" w:rsidRPr="007F2D6A" w:rsidRDefault="00CE38F7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="004C2458"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      &lt;ՀայԲիզնեսբանկ&gt;Վանաձոր մ/ղ</w:t>
                  </w:r>
                </w:p>
                <w:tbl>
                  <w:tblPr>
                    <w:tblW w:w="9719" w:type="dxa"/>
                    <w:tblLayout w:type="fixed"/>
                    <w:tblLook w:val="04A0"/>
                  </w:tblPr>
                  <w:tblGrid>
                    <w:gridCol w:w="333"/>
                    <w:gridCol w:w="2721"/>
                    <w:gridCol w:w="6665"/>
                  </w:tblGrid>
                  <w:tr w:rsidR="004C2458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4C2458" w:rsidRPr="006F2B93" w:rsidRDefault="004C2458" w:rsidP="00920778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4C2458" w:rsidRPr="002838CD" w:rsidRDefault="004C2458" w:rsidP="00521F60">
                        <w:pPr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</w:pPr>
                        <w:r w:rsidRPr="002838CD"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  <w:t xml:space="preserve">Ð/Ð  1150004484110100                                                                          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4C2458" w:rsidRPr="005B67BB" w:rsidRDefault="004C2458" w:rsidP="00920778">
                        <w:pPr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</w:pPr>
                      </w:p>
                    </w:tc>
                  </w:tr>
                  <w:tr w:rsidR="004C2458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4C2458" w:rsidRPr="005B67BB" w:rsidRDefault="004C2458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4C2458" w:rsidRPr="002838CD" w:rsidRDefault="004C2458" w:rsidP="00521F60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  <w:r w:rsidRPr="002838CD"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  <w:t xml:space="preserve">ÐìÐÐ </w:t>
                        </w:r>
                        <w:r w:rsidRPr="002838CD"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  <w:t>06945592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4C2458" w:rsidRPr="005B67BB" w:rsidRDefault="004C2458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</w:tr>
                </w:tbl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</w:txbxContent>
            </v:textbox>
          </v:rect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1D3BEB" w:rsidP="006B17A2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1D3BEB">
        <w:rPr>
          <w:rFonts w:ascii="Sylfaen" w:hAnsi="Sylfaen"/>
          <w:noProof/>
          <w:lang w:val="en-US" w:eastAsia="en-US"/>
        </w:rPr>
        <w:pict>
          <v:rect id="Rectangle 3" o:spid="_x0000_s1033" style="position:absolute;margin-left:162pt;margin-top:13.2pt;width:27pt;height:8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" o:allowincell="f" stroked="f"/>
        </w:pict>
      </w:r>
    </w:p>
    <w:p w:rsidR="006B17A2" w:rsidRPr="00D54F88" w:rsidRDefault="001D3BEB" w:rsidP="006B17A2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1D3BEB">
        <w:rPr>
          <w:rFonts w:ascii="Sylfaen" w:hAnsi="Sylfaen"/>
          <w:noProof/>
          <w:lang w:val="en-US" w:eastAsia="en-US"/>
        </w:rPr>
        <w:pict>
          <v:rect id="Rectangle 2" o:spid="_x0000_s1032" style="position:absolute;margin-left:477pt;margin-top:0;width:8.7pt;height:81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" o:allowincell="f" stroked="f"/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A5278B" w:rsidRDefault="006B17A2" w:rsidP="006B17A2">
      <w:pPr>
        <w:jc w:val="center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ԱՐՁԱՆԱԳՐՈՒԹՅՈՒՆ</w:t>
      </w:r>
      <w:r w:rsidRPr="00D54F88">
        <w:rPr>
          <w:rFonts w:ascii="Sylfaen" w:hAnsi="Sylfaen" w:cs="Times Armenian"/>
          <w:sz w:val="20"/>
          <w:lang w:val="es-ES"/>
        </w:rPr>
        <w:t xml:space="preserve"> N __</w:t>
      </w:r>
      <w:r w:rsidRPr="00D54F88">
        <w:rPr>
          <w:rFonts w:ascii="Sylfaen" w:hAnsi="Sylfaen"/>
          <w:sz w:val="20"/>
          <w:lang w:val="es-ES"/>
        </w:rPr>
        <w:t>_</w:t>
      </w:r>
    </w:p>
    <w:p w:rsidR="006B17A2" w:rsidRPr="00A5278B" w:rsidRDefault="006B17A2" w:rsidP="006B17A2">
      <w:pPr>
        <w:jc w:val="center"/>
        <w:rPr>
          <w:rFonts w:ascii="Sylfaen" w:hAnsi="Sylfaen" w:cs="Sylfaen"/>
          <w:b/>
          <w:sz w:val="20"/>
          <w:lang w:val="es-ES"/>
        </w:rPr>
      </w:pPr>
      <w:r w:rsidRPr="00D54F88">
        <w:rPr>
          <w:rFonts w:ascii="Sylfaen" w:hAnsi="Sylfaen" w:cs="Sylfaen"/>
          <w:b/>
          <w:sz w:val="20"/>
          <w:lang w:val="es-ES"/>
        </w:rPr>
        <w:t>ՀԱՆՁՆՄԱՆ</w:t>
      </w:r>
      <w:r w:rsidRPr="00D54F88">
        <w:rPr>
          <w:rFonts w:ascii="Sylfaen" w:hAnsi="Sylfaen" w:cs="Times Armenian"/>
          <w:b/>
          <w:sz w:val="20"/>
          <w:lang w:val="es-ES"/>
        </w:rPr>
        <w:t>-</w:t>
      </w:r>
      <w:r w:rsidRPr="00D54F88">
        <w:rPr>
          <w:rFonts w:ascii="Sylfaen" w:hAnsi="Sylfaen" w:cs="Sylfaen"/>
          <w:b/>
          <w:sz w:val="20"/>
          <w:lang w:val="es-ES"/>
        </w:rPr>
        <w:t>ԸՆԴՈՒՆՄԱՆ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7B1C00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Պայմանագրի անվանում</w:t>
      </w:r>
      <w:r w:rsidR="002D3076">
        <w:rPr>
          <w:rFonts w:ascii="Sylfaen" w:hAnsi="Sylfaen" w:cs="Sylfaen"/>
          <w:sz w:val="20"/>
          <w:lang w:val="es-ES"/>
        </w:rPr>
        <w:t>`</w:t>
      </w:r>
      <w:r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Sylfaen" w:hAnsi="Sylfaen" w:cs="Times Armenian"/>
          <w:sz w:val="20"/>
          <w:lang w:val="es-ES"/>
        </w:rPr>
        <w:t xml:space="preserve"> </w:t>
      </w:r>
      <w:r w:rsidR="00ED7863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</w:rPr>
        <w:t>բուժ</w:t>
      </w:r>
      <w:r w:rsidR="00ED7863" w:rsidRPr="00ED7863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  <w:lang w:val="es-ES"/>
        </w:rPr>
        <w:t>.</w:t>
      </w:r>
      <w:r w:rsidR="00ED7863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</w:rPr>
        <w:t>սարքավորումներ</w:t>
      </w:r>
      <w:r w:rsidR="00ED7863" w:rsidRPr="00ED7863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  <w:lang w:val="es-ES"/>
        </w:rPr>
        <w:t xml:space="preserve"> </w:t>
      </w:r>
      <w:r w:rsidR="00ED7863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</w:rPr>
        <w:t>եւ</w:t>
      </w:r>
      <w:r w:rsidR="00ED7863" w:rsidRPr="00ED7863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  <w:lang w:val="es-ES"/>
        </w:rPr>
        <w:t xml:space="preserve"> </w:t>
      </w:r>
      <w:r w:rsidR="00ED7863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</w:rPr>
        <w:t>գործիքներ</w:t>
      </w:r>
      <w:r w:rsidR="006B17A2" w:rsidRPr="00D54F88">
        <w:rPr>
          <w:rFonts w:ascii="Sylfaen" w:hAnsi="Sylfaen" w:cs="Times Armenian"/>
          <w:sz w:val="20"/>
          <w:lang w:val="es-ES"/>
        </w:rPr>
        <w:t>: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կնքման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ամսաթիվը՝</w:t>
      </w: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lang w:val="es-ES"/>
        </w:rPr>
        <w:t>01</w:t>
      </w:r>
      <w:r w:rsidR="0005702F">
        <w:rPr>
          <w:rFonts w:ascii="Sylfaen" w:hAnsi="Sylfaen" w:cs="Times Armenian"/>
          <w:sz w:val="20"/>
          <w:lang w:val="es-ES"/>
        </w:rPr>
        <w:t>5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թ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համարը՝</w:t>
      </w:r>
      <w:r w:rsidR="001F0CE4">
        <w:rPr>
          <w:rFonts w:ascii="Sylfaen" w:hAnsi="Sylfaen" w:cs="Sylfaen"/>
          <w:sz w:val="20"/>
          <w:lang w:val="es-ES"/>
        </w:rPr>
        <w:t>«ՎԲԿ-ՇՀԱՊՁԲ-11/16-15</w:t>
      </w:r>
      <w:r w:rsidR="00D21DC6">
        <w:rPr>
          <w:rFonts w:ascii="Sylfaen" w:hAnsi="Sylfaen" w:cs="Sylfaen"/>
          <w:sz w:val="20"/>
          <w:lang w:val="es-ES"/>
        </w:rPr>
        <w:t>-4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Պատվիրատուն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դեմս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4C2458">
        <w:rPr>
          <w:rFonts w:ascii="Sylfaen" w:hAnsi="Sylfaen" w:cs="Times Armenian"/>
          <w:sz w:val="20"/>
          <w:lang w:val="ru-RU"/>
        </w:rPr>
        <w:t>տնօրեն</w:t>
      </w:r>
      <w:r w:rsidR="007B1C00" w:rsidRPr="007B1C00">
        <w:rPr>
          <w:rFonts w:ascii="Sylfaen" w:hAnsi="Sylfaen" w:cs="Times Armenian"/>
          <w:sz w:val="20"/>
          <w:lang w:val="es-ES"/>
        </w:rPr>
        <w:t xml:space="preserve"> </w:t>
      </w:r>
      <w:r w:rsidR="007B1C00">
        <w:rPr>
          <w:rFonts w:ascii="Sylfaen" w:hAnsi="Sylfaen" w:cs="Times Armenian"/>
          <w:sz w:val="20"/>
          <w:lang w:val="es-ES"/>
        </w:rPr>
        <w:t xml:space="preserve"> </w:t>
      </w:r>
      <w:r w:rsidR="004C2458">
        <w:rPr>
          <w:rFonts w:ascii="Sylfaen" w:hAnsi="Sylfaen" w:cs="Times Armenian"/>
          <w:sz w:val="20"/>
        </w:rPr>
        <w:t>Վ</w:t>
      </w:r>
      <w:r w:rsidR="004C2458" w:rsidRPr="004C2458">
        <w:rPr>
          <w:rFonts w:ascii="Sylfaen" w:hAnsi="Sylfaen" w:cs="Times Armenian"/>
          <w:sz w:val="20"/>
          <w:lang w:val="es-ES"/>
        </w:rPr>
        <w:t>.</w:t>
      </w:r>
      <w:r w:rsidR="004C2458">
        <w:rPr>
          <w:rFonts w:ascii="Sylfaen" w:hAnsi="Sylfaen" w:cs="Times Armenian"/>
          <w:sz w:val="20"/>
          <w:lang w:val="es-ES"/>
        </w:rPr>
        <w:t>Աբովյանի</w:t>
      </w:r>
      <w:r w:rsidR="006F2B93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Վաճառող</w:t>
      </w:r>
      <w:r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>՝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ի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 xml:space="preserve">դեմս 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հիմք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ընդունելով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որ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նախատեսված՝ստորև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նշված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 xml:space="preserve">մատակարարումը </w:t>
      </w:r>
      <w:r w:rsidRPr="00D54F88">
        <w:rPr>
          <w:rFonts w:ascii="Sylfaen" w:hAnsi="Sylfaen" w:cs="Sylfaen"/>
          <w:sz w:val="20"/>
          <w:lang w:val="es-ES"/>
        </w:rPr>
        <w:t>համապատասխանում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են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ամրագրված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տեխնիկական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բնութագրերին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գնման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ժամանակացույցին՝կազմեցին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սույն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արձանագրությունը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հետևյալի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մասին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շրջանակներում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Վաճառող</w:t>
      </w:r>
      <w:r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թ.</w:t>
      </w:r>
      <w:r w:rsidRPr="00D54F88">
        <w:rPr>
          <w:rFonts w:ascii="Sylfaen" w:hAnsi="Sylfaen" w:cs="Times Armenian"/>
          <w:sz w:val="20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ից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="007B1C00"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>նկած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ժամանակահատվածում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իրականացրել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է</w:t>
      </w:r>
      <w:r w:rsidR="00DE1B7D">
        <w:rPr>
          <w:rFonts w:ascii="Sylfaen" w:hAnsi="Sylfaen" w:cs="Sylfaen"/>
          <w:sz w:val="20"/>
          <w:lang w:val="es-ES"/>
        </w:rPr>
        <w:t xml:space="preserve"> </w:t>
      </w:r>
      <w:r w:rsidR="007B1C00">
        <w:rPr>
          <w:rFonts w:ascii="Sylfaen" w:hAnsi="Sylfaen" w:cs="Sylfaen"/>
          <w:sz w:val="20"/>
          <w:lang w:val="es-ES"/>
        </w:rPr>
        <w:t xml:space="preserve">ապրանքի </w:t>
      </w:r>
      <w:r w:rsidR="00DE1B7D">
        <w:rPr>
          <w:rFonts w:ascii="Sylfaen" w:hAnsi="Sylfaen" w:cs="Sylfaen"/>
          <w:sz w:val="20"/>
          <w:lang w:val="es-ES"/>
        </w:rPr>
        <w:t>մատակարարում: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</w:p>
    <w:tbl>
      <w:tblPr>
        <w:tblW w:w="98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957"/>
        <w:gridCol w:w="1535"/>
        <w:gridCol w:w="2076"/>
      </w:tblGrid>
      <w:tr w:rsidR="006B17A2" w:rsidRPr="00D54F88" w:rsidTr="003F5D31">
        <w:tc>
          <w:tcPr>
            <w:tcW w:w="2160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>Գնման առարկայի անվանումը</w:t>
            </w:r>
          </w:p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Գնման առարկայի 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քանակական</w:t>
            </w:r>
            <w:r>
              <w:rPr>
                <w:rFonts w:ascii="Sylfaen" w:hAnsi="Sylfaen" w:cs="Sylfaen"/>
                <w:sz w:val="20"/>
                <w:lang w:val="es-ES"/>
              </w:rPr>
              <w:t>ցուցանիշ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</w:t>
            </w:r>
          </w:p>
        </w:tc>
        <w:tc>
          <w:tcPr>
            <w:tcW w:w="1957" w:type="dxa"/>
            <w:vAlign w:val="center"/>
          </w:tcPr>
          <w:p w:rsidR="006B17A2" w:rsidRPr="00D54F88" w:rsidRDefault="003F5D31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Ապրանքի մատակարարման   </w:t>
            </w:r>
            <w:r w:rsidR="006B17A2" w:rsidRPr="00D54F88">
              <w:rPr>
                <w:rFonts w:ascii="Sylfaen" w:hAnsi="Sylfaen" w:cs="Sylfaen"/>
                <w:sz w:val="20"/>
                <w:lang w:val="es-ES"/>
              </w:rPr>
              <w:t>ժամկետը</w:t>
            </w:r>
          </w:p>
        </w:tc>
        <w:tc>
          <w:tcPr>
            <w:tcW w:w="1535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Վճարմանենթակագումարը</w:t>
            </w:r>
          </w:p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հազարդրամ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Վճարմանժամկետը</w:t>
            </w:r>
          </w:p>
          <w:p w:rsidR="006B17A2" w:rsidRPr="00D54F88" w:rsidRDefault="006B17A2" w:rsidP="00920778">
            <w:pPr>
              <w:pStyle w:val="BodyTextIndent"/>
              <w:ind w:right="-107"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ըստժամանակացույցի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</w:tr>
      <w:tr w:rsidR="006B17A2" w:rsidRPr="00D54F88" w:rsidTr="003F5D31">
        <w:tc>
          <w:tcPr>
            <w:tcW w:w="2160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c>
          <w:tcPr>
            <w:tcW w:w="2160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6B17A2" w:rsidRPr="00D54F88" w:rsidRDefault="006B17A2" w:rsidP="006B17A2">
      <w:pPr>
        <w:pStyle w:val="BodyTextIndent"/>
        <w:ind w:firstLine="540"/>
        <w:jc w:val="right"/>
        <w:rPr>
          <w:rFonts w:ascii="Sylfaen" w:hAnsi="Sylfaen"/>
          <w:sz w:val="20"/>
          <w:lang w:val="es-ES"/>
        </w:rPr>
      </w:pPr>
    </w:p>
    <w:p w:rsidR="006B17A2" w:rsidRDefault="007B1C00" w:rsidP="006B17A2">
      <w:pPr>
        <w:pStyle w:val="BodyText"/>
        <w:ind w:firstLine="180"/>
        <w:jc w:val="both"/>
        <w:rPr>
          <w:rFonts w:ascii="Sylfaen" w:hAnsi="Sylfaen"/>
          <w:lang w:val="es-ES"/>
        </w:rPr>
      </w:pPr>
      <w:r>
        <w:rPr>
          <w:rFonts w:ascii="Sylfaen" w:hAnsi="Sylfaen" w:cs="Sylfaen"/>
          <w:lang w:val="es-ES"/>
        </w:rPr>
        <w:t>Ապրանքի</w:t>
      </w:r>
      <w:r w:rsidR="00DE1B7D">
        <w:rPr>
          <w:rFonts w:ascii="Sylfaen" w:hAnsi="Sylfaen" w:cs="Sylfaen"/>
          <w:lang w:val="es-ES"/>
        </w:rPr>
        <w:t xml:space="preserve"> մատակարարման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վերաբերյալ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բոլոր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հաշիվ</w:t>
      </w:r>
      <w:r w:rsidR="006B17A2" w:rsidRPr="00D54F88">
        <w:rPr>
          <w:rFonts w:ascii="Sylfaen" w:hAnsi="Sylfaen" w:cs="Times Armenian"/>
          <w:lang w:val="es-ES"/>
        </w:rPr>
        <w:t>-</w:t>
      </w:r>
      <w:r w:rsidR="006B17A2" w:rsidRPr="00D54F88">
        <w:rPr>
          <w:rFonts w:ascii="Sylfaen" w:hAnsi="Sylfaen" w:cs="Sylfaen"/>
          <w:lang w:val="es-ES"/>
        </w:rPr>
        <w:t>ապրանքագրեր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կցվում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են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սույ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արձանագրության</w:t>
      </w:r>
      <w:r w:rsidR="00E3477C">
        <w:rPr>
          <w:rFonts w:ascii="Sylfaen" w:hAnsi="Sylfaen" w:cs="Sylfaen"/>
          <w:lang w:val="es-ES"/>
        </w:rPr>
        <w:t>ը</w:t>
      </w:r>
      <w:r>
        <w:rPr>
          <w:rFonts w:ascii="Sylfaen" w:hAnsi="Sylfaen" w:cs="Sylfaen"/>
          <w:lang w:val="es-ES"/>
        </w:rPr>
        <w:t xml:space="preserve"> </w:t>
      </w:r>
      <w:r w:rsidR="00DE1B7D">
        <w:rPr>
          <w:rFonts w:ascii="Sylfaen" w:hAnsi="Sylfaen" w:cs="Times Armenian"/>
          <w:lang w:val="es-ES"/>
        </w:rPr>
        <w:t xml:space="preserve">և հանդիսանում դրա </w:t>
      </w:r>
      <w:r w:rsidR="006B17A2" w:rsidRPr="00D54F88">
        <w:rPr>
          <w:rFonts w:ascii="Sylfaen" w:hAnsi="Sylfaen" w:cs="Sylfaen"/>
          <w:lang w:val="es-ES"/>
        </w:rPr>
        <w:t>բաղկացուցիչ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մասը</w:t>
      </w:r>
      <w:r w:rsidR="006B17A2" w:rsidRPr="00D54F88">
        <w:rPr>
          <w:rFonts w:ascii="Sylfaen" w:hAnsi="Sylfaen"/>
          <w:lang w:val="es-ES"/>
        </w:rPr>
        <w:t>:</w:t>
      </w:r>
    </w:p>
    <w:p w:rsidR="00B34FA4" w:rsidRPr="00A5278B" w:rsidRDefault="00B34FA4" w:rsidP="006B17A2">
      <w:pPr>
        <w:pStyle w:val="BodyText"/>
        <w:ind w:firstLine="180"/>
        <w:jc w:val="both"/>
        <w:rPr>
          <w:rFonts w:ascii="Sylfaen" w:hAnsi="Sylfaen"/>
          <w:lang w:val="es-ES"/>
        </w:rPr>
      </w:pPr>
    </w:p>
    <w:p w:rsidR="006B17A2" w:rsidRPr="0032607E" w:rsidRDefault="00E06307" w:rsidP="006B17A2">
      <w:pPr>
        <w:widowControl w:val="0"/>
        <w:rPr>
          <w:rFonts w:ascii="Sylfaen" w:hAnsi="Sylfaen"/>
          <w:sz w:val="20"/>
          <w:lang w:val="es-ES"/>
        </w:rPr>
      </w:pPr>
      <w:r>
        <w:rPr>
          <w:rFonts w:ascii="Sylfaen" w:hAnsi="Sylfaen"/>
          <w:sz w:val="20"/>
          <w:lang w:val="es-ES"/>
        </w:rPr>
        <w:t>Ապրանքը</w:t>
      </w:r>
      <w:r w:rsidR="007B1C00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հանձնեց</w:t>
      </w:r>
      <w:r w:rsidR="006B17A2" w:rsidRPr="0032607E">
        <w:rPr>
          <w:rFonts w:ascii="Sylfaen" w:hAnsi="Sylfaen"/>
          <w:sz w:val="20"/>
          <w:lang w:val="es-ES"/>
        </w:rPr>
        <w:tab/>
      </w:r>
      <w:r w:rsidR="00C14FBE">
        <w:rPr>
          <w:rFonts w:ascii="Sylfaen" w:hAnsi="Sylfaen"/>
          <w:sz w:val="20"/>
          <w:lang w:val="es-ES"/>
        </w:rPr>
        <w:t xml:space="preserve">                                                                                                             </w:t>
      </w:r>
      <w:r w:rsidR="006B17A2" w:rsidRPr="0032607E">
        <w:rPr>
          <w:rFonts w:ascii="Sylfaen" w:hAnsi="Sylfaen"/>
          <w:sz w:val="20"/>
          <w:lang w:val="es-ES"/>
        </w:rPr>
        <w:tab/>
      </w:r>
      <w:r>
        <w:rPr>
          <w:rFonts w:ascii="Sylfaen" w:hAnsi="Sylfaen"/>
          <w:sz w:val="20"/>
        </w:rPr>
        <w:t>Ապրա</w:t>
      </w:r>
      <w:r w:rsidR="006B17A2">
        <w:rPr>
          <w:rFonts w:ascii="Sylfaen" w:hAnsi="Sylfaen"/>
          <w:sz w:val="20"/>
        </w:rPr>
        <w:t>նքը</w:t>
      </w:r>
      <w:r w:rsidR="007B1C00" w:rsidRPr="00A66A01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ընդունեց</w:t>
      </w:r>
    </w:p>
    <w:p w:rsidR="00A94C24" w:rsidRPr="00311FCF" w:rsidRDefault="00A94C2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E3477C" w:rsidRDefault="00E3477C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7B1C00" w:rsidRDefault="007B1C00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4C2458" w:rsidRDefault="004C245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4C2458" w:rsidRDefault="004C245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D21DC6" w:rsidRDefault="00D21DC6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D21DC6" w:rsidRDefault="00D21DC6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D21DC6" w:rsidRDefault="00D21DC6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D21DC6" w:rsidRDefault="00D21DC6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A25DA9" w:rsidRPr="00311FCF" w:rsidRDefault="00A25DA9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6B17A2" w:rsidRPr="00311FCF" w:rsidRDefault="006B17A2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3F5D31" w:rsidRPr="00311FCF" w:rsidRDefault="003F5D31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6B17A2" w:rsidRPr="00474A85" w:rsidRDefault="006B17A2" w:rsidP="006B17A2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ED7281">
        <w:rPr>
          <w:rFonts w:ascii="GHEA Grapalat" w:hAnsi="GHEA Grapalat"/>
          <w:b/>
          <w:sz w:val="18"/>
          <w:szCs w:val="18"/>
          <w:lang w:val="hy-AM"/>
        </w:rPr>
        <w:t>ՏՈւԺԱՆՔԻ ՄԱՍԻՆ ՀԱՄԱՁԱՅՆՈւԹՅՈւՆ N</w:t>
      </w:r>
      <w:r w:rsidR="006F2B93">
        <w:rPr>
          <w:rFonts w:ascii="Sylfaen" w:hAnsi="Sylfaen" w:cs="Sylfaen"/>
          <w:sz w:val="20"/>
          <w:lang w:val="es-ES"/>
        </w:rPr>
        <w:t>«</w:t>
      </w:r>
      <w:r w:rsidR="001F0CE4">
        <w:rPr>
          <w:rFonts w:ascii="Sylfaen" w:hAnsi="Sylfaen" w:cs="Sylfaen"/>
          <w:sz w:val="20"/>
          <w:lang w:val="es-ES"/>
        </w:rPr>
        <w:t>ՎԲԿ-ՇՀԱՊՁԲ-11/16-15</w:t>
      </w:r>
      <w:r w:rsidR="00D21DC6">
        <w:rPr>
          <w:rFonts w:ascii="Sylfaen" w:hAnsi="Sylfaen" w:cs="Sylfaen"/>
          <w:sz w:val="20"/>
          <w:lang w:val="es-ES"/>
        </w:rPr>
        <w:t>-4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474A85" w:rsidRDefault="006B17A2" w:rsidP="006B17A2">
      <w:pPr>
        <w:rPr>
          <w:rFonts w:ascii="GHEA Grapalat" w:hAnsi="GHEA Grapalat"/>
          <w:sz w:val="18"/>
          <w:szCs w:val="18"/>
          <w:lang w:val="hy-AM"/>
        </w:rPr>
      </w:pPr>
    </w:p>
    <w:p w:rsidR="006B17A2" w:rsidRPr="00311FCF" w:rsidRDefault="006B17A2" w:rsidP="006B17A2">
      <w:pPr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 xml:space="preserve">     </w:t>
      </w:r>
      <w:r w:rsidRPr="00A94C24">
        <w:rPr>
          <w:rFonts w:ascii="Sylfaen" w:hAnsi="Sylfaen"/>
          <w:sz w:val="20"/>
        </w:rPr>
        <w:t>ք</w:t>
      </w:r>
      <w:r w:rsidRPr="00311FCF">
        <w:rPr>
          <w:rFonts w:ascii="Sylfaen" w:hAnsi="Sylfaen"/>
          <w:sz w:val="20"/>
          <w:lang w:val="es-ES"/>
        </w:rPr>
        <w:t xml:space="preserve">. </w:t>
      </w:r>
      <w:r w:rsidR="006F2B93">
        <w:rPr>
          <w:rFonts w:ascii="Sylfaen" w:hAnsi="Sylfaen"/>
          <w:sz w:val="20"/>
        </w:rPr>
        <w:t>Վանաձոր</w:t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="002D3076">
        <w:rPr>
          <w:rFonts w:ascii="Sylfaen" w:hAnsi="Sylfaen"/>
          <w:sz w:val="20"/>
          <w:lang w:val="es-ES"/>
        </w:rPr>
        <w:t xml:space="preserve">                                       </w:t>
      </w:r>
      <w:r w:rsidRPr="00311FCF">
        <w:rPr>
          <w:rFonts w:ascii="Sylfaen" w:hAnsi="Sylfaen"/>
          <w:sz w:val="20"/>
          <w:lang w:val="es-ES"/>
        </w:rPr>
        <w:tab/>
        <w:t>&lt;&lt;&gt;</w:t>
      </w:r>
      <w:proofErr w:type="gramStart"/>
      <w:r w:rsidRPr="00311FCF">
        <w:rPr>
          <w:rFonts w:ascii="Sylfaen" w:hAnsi="Sylfaen"/>
          <w:sz w:val="20"/>
          <w:lang w:val="es-ES"/>
        </w:rPr>
        <w:t>&gt;  _</w:t>
      </w:r>
      <w:proofErr w:type="gramEnd"/>
      <w:r w:rsidRPr="00311FCF">
        <w:rPr>
          <w:rFonts w:ascii="Sylfaen" w:hAnsi="Sylfaen"/>
          <w:sz w:val="20"/>
          <w:lang w:val="es-ES"/>
        </w:rPr>
        <w:t xml:space="preserve">____________ 20   </w:t>
      </w:r>
      <w:r w:rsidRPr="00A94C24">
        <w:rPr>
          <w:rFonts w:ascii="Sylfaen" w:hAnsi="Sylfaen"/>
          <w:sz w:val="20"/>
        </w:rPr>
        <w:t>թ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311FCF" w:rsidRDefault="006B17A2" w:rsidP="006B17A2">
      <w:pPr>
        <w:ind w:firstLine="708"/>
        <w:jc w:val="both"/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>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դեմս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</w:t>
      </w:r>
      <w:r w:rsidRPr="00311FCF">
        <w:rPr>
          <w:rFonts w:ascii="Sylfaen" w:hAnsi="Sylfaen"/>
          <w:sz w:val="20"/>
          <w:lang w:val="es-ES"/>
        </w:rPr>
        <w:t>` &lt;&lt;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անուն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ազգանունը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գործում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կանոնադրության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es-ES"/>
        </w:rPr>
        <w:t>` (</w:t>
      </w:r>
      <w:r w:rsidRPr="00A94C24">
        <w:rPr>
          <w:rFonts w:ascii="Sylfaen" w:hAnsi="Sylfaen"/>
          <w:sz w:val="20"/>
        </w:rPr>
        <w:t>այսուհետև</w:t>
      </w:r>
      <w:r w:rsidRPr="00311FCF">
        <w:rPr>
          <w:rFonts w:ascii="Sylfaen" w:hAnsi="Sylfaen"/>
          <w:sz w:val="20"/>
          <w:lang w:val="es-ES"/>
        </w:rPr>
        <w:t xml:space="preserve">` </w:t>
      </w:r>
      <w:r w:rsidRPr="00A94C24">
        <w:rPr>
          <w:rFonts w:ascii="Sylfaen" w:hAnsi="Sylfaen"/>
          <w:sz w:val="20"/>
        </w:rPr>
        <w:t>Ընկերություն</w:t>
      </w:r>
      <w:r w:rsidRPr="00311FCF">
        <w:rPr>
          <w:rFonts w:ascii="Sylfaen" w:hAnsi="Sylfaen"/>
          <w:sz w:val="20"/>
          <w:lang w:val="es-ES"/>
        </w:rPr>
        <w:t xml:space="preserve">),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միակողմանի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համաձայնությունը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15372A" w:rsidRDefault="006B17A2" w:rsidP="006B17A2">
      <w:pPr>
        <w:jc w:val="center"/>
        <w:rPr>
          <w:rFonts w:ascii="GHEA Grapalat" w:hAnsi="GHEA Grapalat"/>
          <w:i/>
          <w:sz w:val="20"/>
          <w:szCs w:val="18"/>
          <w:lang w:val="hy-AM"/>
        </w:rPr>
      </w:pPr>
    </w:p>
    <w:p w:rsidR="006B17A2" w:rsidRPr="0015372A" w:rsidRDefault="006B17A2" w:rsidP="006B17A2">
      <w:pPr>
        <w:numPr>
          <w:ilvl w:val="0"/>
          <w:numId w:val="43"/>
        </w:numPr>
        <w:jc w:val="center"/>
        <w:rPr>
          <w:rFonts w:ascii="GHEA Grapalat" w:hAnsi="GHEA Grapalat"/>
          <w:b/>
          <w:bCs/>
          <w:i/>
          <w:sz w:val="20"/>
          <w:szCs w:val="18"/>
          <w:lang w:val="pt-BR"/>
        </w:rPr>
      </w:pPr>
      <w:r w:rsidRPr="0015372A">
        <w:rPr>
          <w:rFonts w:ascii="GHEA Grapalat" w:hAnsi="GHEA Grapalat"/>
          <w:b/>
          <w:bCs/>
          <w:i/>
          <w:sz w:val="20"/>
          <w:szCs w:val="18"/>
          <w:lang w:val="pt-BR"/>
        </w:rPr>
        <w:t>Համաձայնության առարկան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15372A">
        <w:rPr>
          <w:rFonts w:ascii="GHEA Grapalat" w:hAnsi="GHEA Grapalat"/>
          <w:sz w:val="20"/>
          <w:szCs w:val="18"/>
          <w:lang w:val="pt-BR"/>
        </w:rPr>
        <w:t>1</w:t>
      </w:r>
      <w:r w:rsidRPr="00311FCF">
        <w:rPr>
          <w:rFonts w:ascii="Sylfaen" w:hAnsi="Sylfaen"/>
          <w:sz w:val="20"/>
          <w:lang w:val="pt-BR"/>
        </w:rPr>
        <w:t xml:space="preserve">.1 </w:t>
      </w:r>
      <w:r w:rsidRPr="00A94C24">
        <w:rPr>
          <w:rFonts w:ascii="Sylfaen" w:hAnsi="Sylfaen"/>
          <w:sz w:val="20"/>
        </w:rPr>
        <w:t>Հաշվի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առնելով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</w:t>
      </w:r>
      <w:r w:rsidR="00B34FA4">
        <w:rPr>
          <w:rFonts w:ascii="Sylfaen" w:hAnsi="Sylfaen"/>
          <w:sz w:val="20"/>
        </w:rPr>
        <w:t>երությունը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մասնակցում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է</w:t>
      </w:r>
      <w:r w:rsidR="00B34FA4" w:rsidRPr="00311FCF">
        <w:rPr>
          <w:rFonts w:ascii="Sylfaen" w:hAnsi="Sylfaen"/>
          <w:sz w:val="20"/>
          <w:lang w:val="pt-BR"/>
        </w:rPr>
        <w:t xml:space="preserve"> &lt;&lt;</w:t>
      </w:r>
      <w:r w:rsidR="004C2458">
        <w:rPr>
          <w:rFonts w:ascii="Sylfaen" w:hAnsi="Sylfaen"/>
          <w:sz w:val="20"/>
        </w:rPr>
        <w:t>Վանաձորի</w:t>
      </w:r>
      <w:r w:rsidR="004C2458" w:rsidRPr="004C2458">
        <w:rPr>
          <w:rFonts w:ascii="Sylfaen" w:hAnsi="Sylfaen"/>
          <w:sz w:val="20"/>
          <w:lang w:val="pt-BR"/>
        </w:rPr>
        <w:t xml:space="preserve"> </w:t>
      </w:r>
      <w:r w:rsidR="004C2458">
        <w:rPr>
          <w:rFonts w:ascii="Sylfaen" w:hAnsi="Sylfaen"/>
          <w:sz w:val="20"/>
        </w:rPr>
        <w:t>բժշկական</w:t>
      </w:r>
      <w:r w:rsidR="004C2458" w:rsidRPr="004C2458">
        <w:rPr>
          <w:rFonts w:ascii="Sylfaen" w:hAnsi="Sylfaen"/>
          <w:sz w:val="20"/>
          <w:lang w:val="pt-BR"/>
        </w:rPr>
        <w:t xml:space="preserve"> </w:t>
      </w:r>
      <w:r w:rsidR="004C2458">
        <w:rPr>
          <w:rFonts w:ascii="Sylfaen" w:hAnsi="Sylfaen"/>
          <w:sz w:val="20"/>
        </w:rPr>
        <w:t>կենտրոն</w:t>
      </w:r>
      <w:r w:rsidR="00B34FA4" w:rsidRPr="00311FCF">
        <w:rPr>
          <w:rFonts w:ascii="Sylfaen" w:hAnsi="Sylfaen"/>
          <w:sz w:val="20"/>
          <w:lang w:val="pt-BR"/>
        </w:rPr>
        <w:t xml:space="preserve">&gt;&gt; </w:t>
      </w:r>
      <w:r w:rsidR="00B34FA4">
        <w:rPr>
          <w:rFonts w:ascii="Sylfaen" w:hAnsi="Sylfaen"/>
          <w:sz w:val="20"/>
        </w:rPr>
        <w:t>ՓԲ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ընկերությա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այսուհետ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Պատվիրատու</w:t>
      </w:r>
      <w:r w:rsidRPr="00311FCF">
        <w:rPr>
          <w:rFonts w:ascii="Sylfaen" w:hAnsi="Sylfaen"/>
          <w:sz w:val="20"/>
          <w:lang w:val="pt-BR"/>
        </w:rPr>
        <w:t xml:space="preserve">)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</w:t>
      </w:r>
      <w:r w:rsidR="00951A93">
        <w:rPr>
          <w:rFonts w:ascii="Sylfaen" w:hAnsi="Sylfaen"/>
          <w:sz w:val="20"/>
        </w:rPr>
        <w:t>զմակերպված</w:t>
      </w:r>
      <w:r w:rsidR="00951A93" w:rsidRPr="00311FCF">
        <w:rPr>
          <w:rFonts w:ascii="Sylfaen" w:hAnsi="Sylfaen"/>
          <w:sz w:val="20"/>
          <w:lang w:val="pt-BR"/>
        </w:rPr>
        <w:t>`</w:t>
      </w:r>
      <w:r w:rsidR="00BE7F0E">
        <w:rPr>
          <w:rFonts w:ascii="Sylfaen" w:hAnsi="Sylfaen"/>
          <w:sz w:val="20"/>
        </w:rPr>
        <w:t>ապրանքի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6F2B93">
        <w:rPr>
          <w:rFonts w:ascii="Sylfaen" w:hAnsi="Sylfaen" w:cs="Sylfaen"/>
          <w:sz w:val="20"/>
          <w:lang w:val="es-ES"/>
        </w:rPr>
        <w:t>«</w:t>
      </w:r>
      <w:r w:rsidR="001F0CE4">
        <w:rPr>
          <w:rFonts w:ascii="Sylfaen" w:hAnsi="Sylfaen" w:cs="Sylfaen"/>
          <w:sz w:val="20"/>
          <w:lang w:val="es-ES"/>
        </w:rPr>
        <w:t>ՎԲԿ-ՇՀԱՊՁԲ-11/16-15</w:t>
      </w:r>
      <w:r w:rsidR="00D21DC6">
        <w:rPr>
          <w:rFonts w:ascii="Sylfaen" w:hAnsi="Sylfaen" w:cs="Sylfaen"/>
          <w:sz w:val="20"/>
          <w:lang w:val="es-ES"/>
        </w:rPr>
        <w:t>-4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ծածկագրով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շրջանակային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պետք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պայամանագրի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արդյունքում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կնքվելիք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ժամանակին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ծավալով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նպատակով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պատասխանատվությունը</w:t>
      </w:r>
      <w:r w:rsidRPr="00311FCF">
        <w:rPr>
          <w:rFonts w:ascii="Sylfaen" w:hAnsi="Sylfaen"/>
          <w:sz w:val="20"/>
          <w:lang w:val="pt-BR"/>
        </w:rPr>
        <w:t>.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1.1.1 </w:t>
      </w:r>
      <w:r w:rsidRPr="00A94C24">
        <w:rPr>
          <w:rFonts w:ascii="Sylfaen" w:hAnsi="Sylfaen"/>
          <w:sz w:val="20"/>
        </w:rPr>
        <w:t>Պատվիրատուի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կազմակերպված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7B1C00">
        <w:rPr>
          <w:rFonts w:ascii="Sylfaen" w:hAnsi="Sylfaen"/>
          <w:sz w:val="20"/>
        </w:rPr>
        <w:t>ապրանքի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N</w:t>
      </w:r>
      <w:r w:rsidR="006F2B93">
        <w:rPr>
          <w:rFonts w:ascii="Sylfaen" w:hAnsi="Sylfaen" w:cs="Sylfaen"/>
          <w:sz w:val="20"/>
          <w:lang w:val="es-ES"/>
        </w:rPr>
        <w:t>«</w:t>
      </w:r>
      <w:r w:rsidR="001F0CE4">
        <w:rPr>
          <w:rFonts w:ascii="Sylfaen" w:hAnsi="Sylfaen" w:cs="Sylfaen"/>
          <w:sz w:val="20"/>
          <w:lang w:val="es-ES"/>
        </w:rPr>
        <w:t>ՎԲԿ-ՇՀԱՊՁԲ-11/16-15</w:t>
      </w:r>
      <w:r w:rsidR="00D21DC6">
        <w:rPr>
          <w:rFonts w:ascii="Sylfaen" w:hAnsi="Sylfaen" w:cs="Sylfaen"/>
          <w:sz w:val="20"/>
          <w:lang w:val="es-ES"/>
        </w:rPr>
        <w:t>-4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բխող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="00951A93">
        <w:rPr>
          <w:rFonts w:ascii="Sylfaen" w:hAnsi="Sylfaen"/>
          <w:sz w:val="20"/>
        </w:rPr>
        <w:t>Պ</w:t>
      </w:r>
      <w:r w:rsidRPr="00A94C24">
        <w:rPr>
          <w:rFonts w:ascii="Sylfaen" w:hAnsi="Sylfaen"/>
          <w:sz w:val="20"/>
        </w:rPr>
        <w:t>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խուսափելու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հրաժարվելու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գնումների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ՀՀ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օրենսդրությամբ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պարտականությունները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վճարու</w:t>
      </w:r>
      <w:r w:rsidR="00951A93">
        <w:rPr>
          <w:rFonts w:ascii="Sylfaen" w:hAnsi="Sylfaen"/>
          <w:sz w:val="20"/>
        </w:rPr>
        <w:t>մ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է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տուժանք</w:t>
      </w:r>
      <w:r w:rsidR="00951A93" w:rsidRPr="00311FCF">
        <w:rPr>
          <w:rFonts w:ascii="Sylfaen" w:hAnsi="Sylfaen"/>
          <w:sz w:val="20"/>
          <w:lang w:val="pt-BR"/>
        </w:rPr>
        <w:t>` ------</w:t>
      </w:r>
      <w:r w:rsidR="00951A93">
        <w:rPr>
          <w:rFonts w:ascii="Sylfaen" w:hAnsi="Sylfaen"/>
          <w:sz w:val="20"/>
        </w:rPr>
        <w:t>թվերով</w:t>
      </w:r>
      <w:r w:rsidR="00951A93" w:rsidRPr="00311FCF">
        <w:rPr>
          <w:rFonts w:ascii="Sylfaen" w:hAnsi="Sylfaen"/>
          <w:sz w:val="20"/>
          <w:lang w:val="pt-BR"/>
        </w:rPr>
        <w:t xml:space="preserve">---------  </w:t>
      </w:r>
      <w:r w:rsidRPr="00311FCF">
        <w:rPr>
          <w:rFonts w:ascii="Sylfaen" w:hAnsi="Sylfaen"/>
          <w:sz w:val="20"/>
          <w:lang w:val="pt-BR"/>
        </w:rPr>
        <w:t xml:space="preserve"> (------------------------------</w:t>
      </w:r>
      <w:r w:rsidRPr="00A94C24">
        <w:rPr>
          <w:rFonts w:ascii="Sylfaen" w:hAnsi="Sylfaen"/>
          <w:sz w:val="20"/>
        </w:rPr>
        <w:t>տառերով</w:t>
      </w:r>
      <w:r w:rsidRPr="00311FCF">
        <w:rPr>
          <w:rFonts w:ascii="Sylfaen" w:hAnsi="Sylfaen"/>
          <w:sz w:val="20"/>
          <w:lang w:val="pt-BR"/>
        </w:rPr>
        <w:t xml:space="preserve">-----------------------------) </w:t>
      </w:r>
      <w:r w:rsidRPr="00A94C24">
        <w:rPr>
          <w:rFonts w:ascii="Sylfaen" w:hAnsi="Sylfaen"/>
          <w:sz w:val="20"/>
        </w:rPr>
        <w:t>ՀՀ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դրամի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չափով։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ունի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անվերապահորեն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կկատարի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ստանալու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օրվանից</w:t>
      </w:r>
      <w:r w:rsidRPr="00311FCF">
        <w:rPr>
          <w:rFonts w:ascii="Sylfaen" w:hAnsi="Sylfaen"/>
          <w:sz w:val="20"/>
          <w:lang w:val="pt-BR"/>
        </w:rPr>
        <w:t xml:space="preserve"> 5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1.1.3 </w:t>
      </w:r>
      <w:r w:rsidRPr="00A94C24">
        <w:rPr>
          <w:rFonts w:ascii="Sylfaen" w:hAnsi="Sylfaen"/>
          <w:sz w:val="20"/>
        </w:rPr>
        <w:t>Ընկերությունն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վերապահում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առանց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նախնական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անառարկելի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համապատասխան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սահմաններում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 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այլ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բացված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հաշվից։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&gt;&gt;, </w:t>
      </w:r>
      <w:r w:rsidRPr="00A94C24">
        <w:rPr>
          <w:rFonts w:ascii="Sylfaen" w:hAnsi="Sylfaen"/>
          <w:sz w:val="20"/>
        </w:rPr>
        <w:t>հանձնարարում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>&gt;&gt; -</w:t>
      </w:r>
      <w:r w:rsidRPr="00A94C24">
        <w:rPr>
          <w:rFonts w:ascii="Sylfaen" w:hAnsi="Sylfaen"/>
          <w:sz w:val="20"/>
        </w:rPr>
        <w:t>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բանկերին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գործողության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ժամկետի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="00D21DC6" w:rsidRPr="000357C3">
        <w:rPr>
          <w:rFonts w:ascii="Sylfaen" w:hAnsi="Sylfaen"/>
          <w:sz w:val="20"/>
          <w:lang w:val="pt-BR"/>
        </w:rPr>
        <w:t xml:space="preserve"> </w:t>
      </w:r>
      <w:r w:rsidR="00D21DC6">
        <w:rPr>
          <w:rFonts w:ascii="Sylfaen" w:hAnsi="Sylfaen"/>
          <w:sz w:val="20"/>
        </w:rPr>
        <w:t>Վանաձորի</w:t>
      </w:r>
      <w:r w:rsidR="00D21DC6" w:rsidRPr="004C2458">
        <w:rPr>
          <w:rFonts w:ascii="Sylfaen" w:hAnsi="Sylfaen"/>
          <w:sz w:val="20"/>
          <w:lang w:val="pt-BR"/>
        </w:rPr>
        <w:t xml:space="preserve"> </w:t>
      </w:r>
      <w:r w:rsidR="00D21DC6">
        <w:rPr>
          <w:rFonts w:ascii="Sylfaen" w:hAnsi="Sylfaen"/>
          <w:sz w:val="20"/>
        </w:rPr>
        <w:t>բժշկական</w:t>
      </w:r>
      <w:r w:rsidR="00D21DC6" w:rsidRPr="004C2458">
        <w:rPr>
          <w:rFonts w:ascii="Sylfaen" w:hAnsi="Sylfaen"/>
          <w:sz w:val="20"/>
          <w:lang w:val="pt-BR"/>
        </w:rPr>
        <w:t xml:space="preserve"> </w:t>
      </w:r>
      <w:r w:rsidR="00D21DC6">
        <w:rPr>
          <w:rFonts w:ascii="Sylfaen" w:hAnsi="Sylfaen"/>
          <w:sz w:val="20"/>
        </w:rPr>
        <w:t>կենտրոն</w:t>
      </w:r>
      <w:r w:rsidRPr="00311FCF">
        <w:rPr>
          <w:rFonts w:ascii="Sylfaen" w:hAnsi="Sylfaen"/>
          <w:sz w:val="20"/>
          <w:lang w:val="pt-BR"/>
        </w:rPr>
        <w:t xml:space="preserve"> &gt;&gt; </w:t>
      </w:r>
      <w:r w:rsidRPr="00A94C24">
        <w:rPr>
          <w:rFonts w:ascii="Sylfaen" w:hAnsi="Sylfaen"/>
          <w:sz w:val="20"/>
        </w:rPr>
        <w:t>ՓԲԸ</w:t>
      </w:r>
      <w:r w:rsidRPr="00311FCF">
        <w:rPr>
          <w:rFonts w:ascii="Sylfaen" w:hAnsi="Sylfaen"/>
          <w:sz w:val="20"/>
          <w:lang w:val="pt-BR"/>
        </w:rPr>
        <w:t>-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առաջին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իսկ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հետագա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պահանջներով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հաշիվներից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անակցեպտ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) 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պահանջվող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գումարը։</w:t>
      </w:r>
      <w:r w:rsidRPr="00311FCF">
        <w:rPr>
          <w:rFonts w:ascii="Sylfaen" w:hAnsi="Sylfaen"/>
          <w:sz w:val="20"/>
          <w:lang w:val="pt-BR"/>
        </w:rPr>
        <w:t xml:space="preserve">  </w:t>
      </w:r>
    </w:p>
    <w:p w:rsidR="006B17A2" w:rsidRPr="0015372A" w:rsidRDefault="006B17A2" w:rsidP="006B17A2">
      <w:pPr>
        <w:ind w:firstLine="708"/>
        <w:jc w:val="both"/>
        <w:rPr>
          <w:rFonts w:ascii="GHEA Grapalat" w:hAnsi="GHEA Grapalat"/>
          <w:sz w:val="20"/>
          <w:szCs w:val="18"/>
          <w:lang w:val="pt-BR"/>
        </w:rPr>
      </w:pPr>
    </w:p>
    <w:p w:rsidR="006B17A2" w:rsidRPr="00A94C24" w:rsidRDefault="006B17A2" w:rsidP="006B17A2">
      <w:pPr>
        <w:numPr>
          <w:ilvl w:val="0"/>
          <w:numId w:val="43"/>
        </w:numPr>
        <w:jc w:val="center"/>
        <w:rPr>
          <w:rFonts w:ascii="Sylfaen" w:hAnsi="Sylfaen"/>
          <w:b/>
          <w:sz w:val="20"/>
        </w:rPr>
      </w:pPr>
      <w:r w:rsidRPr="00A94C24">
        <w:rPr>
          <w:rFonts w:ascii="Sylfaen" w:hAnsi="Sylfaen"/>
          <w:b/>
          <w:sz w:val="20"/>
        </w:rPr>
        <w:t>Այլ պայմաններ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 xml:space="preserve">2.1 Տուժանքի սույն համաձայնությունն ուժի մեջ է մտնում Ընկերության կողմից ստորագրման և կնքման պահից և գործում է մինչև </w:t>
      </w:r>
      <w:proofErr w:type="gramStart"/>
      <w:r w:rsidRPr="00A94C24">
        <w:rPr>
          <w:rFonts w:ascii="Sylfaen" w:hAnsi="Sylfaen"/>
          <w:sz w:val="20"/>
        </w:rPr>
        <w:t>20  թ</w:t>
      </w:r>
      <w:proofErr w:type="gramEnd"/>
      <w:r w:rsidRPr="00A94C24">
        <w:rPr>
          <w:rFonts w:ascii="Sylfaen" w:hAnsi="Sylfaen"/>
          <w:sz w:val="20"/>
        </w:rPr>
        <w:t xml:space="preserve">.                           -ի       -ը ներառյալ։ 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2.2 Սույն համաձայնությունը չի կարող վաղաժամկետ դադարել, Ընկերության կողմից հետ կանչվել, փոփոխվել կամ այլ կերպ դադարել առանց Պատվիրատուի գրավոր համաձայնության։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2.3 Սույն Համաձայնության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Ընկերության հասցեն, բանկային վավերապայմանները</w:t>
      </w:r>
    </w:p>
    <w:tbl>
      <w:tblPr>
        <w:tblW w:w="0" w:type="auto"/>
        <w:tblInd w:w="2088" w:type="dxa"/>
        <w:tblLayout w:type="fixed"/>
        <w:tblLook w:val="04A0"/>
      </w:tblPr>
      <w:tblGrid>
        <w:gridCol w:w="6600"/>
      </w:tblGrid>
      <w:tr w:rsidR="006B17A2" w:rsidRPr="00A94C24" w:rsidTr="00A94C24">
        <w:trPr>
          <w:cantSplit/>
          <w:trHeight w:val="2884"/>
        </w:trPr>
        <w:tc>
          <w:tcPr>
            <w:tcW w:w="6600" w:type="dxa"/>
          </w:tcPr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lastRenderedPageBreak/>
              <w:t>&lt;&lt;Մասնակցի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հասցեն&gt;&gt;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բանկի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Հ/Հ                   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ՀՎՀՀ                 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տնօրեն` --------------------------------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          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</w:p>
          <w:p w:rsidR="006B17A2" w:rsidRPr="00A94C24" w:rsidRDefault="006B17A2" w:rsidP="00920778">
            <w:pPr>
              <w:ind w:firstLine="1598"/>
              <w:rPr>
                <w:rFonts w:ascii="Sylfaen" w:hAnsi="Sylfaen"/>
                <w:sz w:val="20"/>
              </w:rPr>
            </w:pPr>
            <w:proofErr w:type="gramStart"/>
            <w:r w:rsidRPr="00A94C24">
              <w:rPr>
                <w:rFonts w:ascii="Sylfaen" w:hAnsi="Sylfaen"/>
                <w:sz w:val="20"/>
              </w:rPr>
              <w:t>գլխ</w:t>
            </w:r>
            <w:proofErr w:type="gramEnd"/>
            <w:r w:rsidRPr="00A94C24">
              <w:rPr>
                <w:rFonts w:ascii="Sylfaen" w:hAnsi="Sylfaen"/>
                <w:sz w:val="20"/>
              </w:rPr>
              <w:t xml:space="preserve">. հաշվապահ`    -----------------------------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Կ.Տ</w:t>
            </w:r>
          </w:p>
        </w:tc>
      </w:tr>
    </w:tbl>
    <w:p w:rsidR="00920778" w:rsidRPr="00A94C24" w:rsidRDefault="00920778" w:rsidP="00A94C24">
      <w:pPr>
        <w:jc w:val="both"/>
        <w:rPr>
          <w:rFonts w:ascii="Sylfaen" w:hAnsi="Sylfaen"/>
          <w:sz w:val="20"/>
        </w:rPr>
      </w:pPr>
    </w:p>
    <w:sectPr w:rsidR="00920778" w:rsidRPr="00A94C24" w:rsidSect="00B010F4">
      <w:pgSz w:w="12240" w:h="15840"/>
      <w:pgMar w:top="540" w:right="81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Arial Cyr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F83357"/>
    <w:multiLevelType w:val="hybridMultilevel"/>
    <w:tmpl w:val="65F84252"/>
    <w:lvl w:ilvl="0" w:tplc="26FCDAD2">
      <w:numFmt w:val="bullet"/>
      <w:lvlText w:val=""/>
      <w:lvlJc w:val="left"/>
      <w:pPr>
        <w:ind w:left="294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6A97010F"/>
    <w:multiLevelType w:val="hybridMultilevel"/>
    <w:tmpl w:val="0144E1F0"/>
    <w:lvl w:ilvl="0" w:tplc="E6DACD78">
      <w:numFmt w:val="bullet"/>
      <w:lvlText w:val=""/>
      <w:lvlJc w:val="left"/>
      <w:pPr>
        <w:ind w:left="360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9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1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8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40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  <w:num w:numId="46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/>
  <w:rsids>
    <w:rsidRoot w:val="00171999"/>
    <w:rsid w:val="00006CD9"/>
    <w:rsid w:val="00013F9A"/>
    <w:rsid w:val="0002700A"/>
    <w:rsid w:val="00034364"/>
    <w:rsid w:val="000357C3"/>
    <w:rsid w:val="00056BC3"/>
    <w:rsid w:val="0005702F"/>
    <w:rsid w:val="00070289"/>
    <w:rsid w:val="000718E9"/>
    <w:rsid w:val="0007713B"/>
    <w:rsid w:val="00087DFB"/>
    <w:rsid w:val="000B690D"/>
    <w:rsid w:val="000C42F8"/>
    <w:rsid w:val="00147733"/>
    <w:rsid w:val="00151166"/>
    <w:rsid w:val="0015372A"/>
    <w:rsid w:val="00166A68"/>
    <w:rsid w:val="00171999"/>
    <w:rsid w:val="00174EFD"/>
    <w:rsid w:val="00181726"/>
    <w:rsid w:val="00193887"/>
    <w:rsid w:val="001B00DE"/>
    <w:rsid w:val="001B0C9D"/>
    <w:rsid w:val="001B71ED"/>
    <w:rsid w:val="001B7B68"/>
    <w:rsid w:val="001C2C4C"/>
    <w:rsid w:val="001D3BEB"/>
    <w:rsid w:val="001D69BB"/>
    <w:rsid w:val="001E419B"/>
    <w:rsid w:val="001E4CA9"/>
    <w:rsid w:val="001F0CE4"/>
    <w:rsid w:val="002062E8"/>
    <w:rsid w:val="002216C2"/>
    <w:rsid w:val="00237FCF"/>
    <w:rsid w:val="002479AA"/>
    <w:rsid w:val="00264AA3"/>
    <w:rsid w:val="00266F42"/>
    <w:rsid w:val="002759A3"/>
    <w:rsid w:val="002908E6"/>
    <w:rsid w:val="0029520D"/>
    <w:rsid w:val="002A6CCB"/>
    <w:rsid w:val="002D3076"/>
    <w:rsid w:val="002D6B7F"/>
    <w:rsid w:val="002E0148"/>
    <w:rsid w:val="002F6C49"/>
    <w:rsid w:val="0030776E"/>
    <w:rsid w:val="003105E3"/>
    <w:rsid w:val="003113DB"/>
    <w:rsid w:val="00311FCF"/>
    <w:rsid w:val="00312C92"/>
    <w:rsid w:val="00344F5A"/>
    <w:rsid w:val="003548DB"/>
    <w:rsid w:val="003565CA"/>
    <w:rsid w:val="00380253"/>
    <w:rsid w:val="00382868"/>
    <w:rsid w:val="003869DC"/>
    <w:rsid w:val="003A2FE5"/>
    <w:rsid w:val="003C05FD"/>
    <w:rsid w:val="003E161F"/>
    <w:rsid w:val="003E1656"/>
    <w:rsid w:val="003E2911"/>
    <w:rsid w:val="003F4A7E"/>
    <w:rsid w:val="003F5D31"/>
    <w:rsid w:val="004042B6"/>
    <w:rsid w:val="004116EC"/>
    <w:rsid w:val="0041188E"/>
    <w:rsid w:val="004168E5"/>
    <w:rsid w:val="00417EB6"/>
    <w:rsid w:val="004279A0"/>
    <w:rsid w:val="00456CDB"/>
    <w:rsid w:val="004A4879"/>
    <w:rsid w:val="004B1574"/>
    <w:rsid w:val="004B3862"/>
    <w:rsid w:val="004C1F0B"/>
    <w:rsid w:val="004C2458"/>
    <w:rsid w:val="004D2B05"/>
    <w:rsid w:val="004D5C05"/>
    <w:rsid w:val="004E00FC"/>
    <w:rsid w:val="004E7C64"/>
    <w:rsid w:val="004E7DFD"/>
    <w:rsid w:val="004F218F"/>
    <w:rsid w:val="004F529B"/>
    <w:rsid w:val="00502373"/>
    <w:rsid w:val="005124CA"/>
    <w:rsid w:val="005173DE"/>
    <w:rsid w:val="00527BD7"/>
    <w:rsid w:val="00531F74"/>
    <w:rsid w:val="00535A2D"/>
    <w:rsid w:val="00535B04"/>
    <w:rsid w:val="005526A2"/>
    <w:rsid w:val="00556769"/>
    <w:rsid w:val="00576928"/>
    <w:rsid w:val="00583B93"/>
    <w:rsid w:val="005929B7"/>
    <w:rsid w:val="00592EBD"/>
    <w:rsid w:val="00595D79"/>
    <w:rsid w:val="005B14DD"/>
    <w:rsid w:val="005B30C9"/>
    <w:rsid w:val="005C2B84"/>
    <w:rsid w:val="005C482C"/>
    <w:rsid w:val="005C5E27"/>
    <w:rsid w:val="005F0792"/>
    <w:rsid w:val="005F2AAE"/>
    <w:rsid w:val="005F3583"/>
    <w:rsid w:val="006027DC"/>
    <w:rsid w:val="006052D8"/>
    <w:rsid w:val="00613950"/>
    <w:rsid w:val="00620B5F"/>
    <w:rsid w:val="00623512"/>
    <w:rsid w:val="00666513"/>
    <w:rsid w:val="00693E00"/>
    <w:rsid w:val="006B17A2"/>
    <w:rsid w:val="006B30AC"/>
    <w:rsid w:val="006E47BF"/>
    <w:rsid w:val="006F2B93"/>
    <w:rsid w:val="006F363B"/>
    <w:rsid w:val="006F4D35"/>
    <w:rsid w:val="00734CE0"/>
    <w:rsid w:val="007560EB"/>
    <w:rsid w:val="00766087"/>
    <w:rsid w:val="007B1C00"/>
    <w:rsid w:val="007B32C2"/>
    <w:rsid w:val="007C3941"/>
    <w:rsid w:val="007C564C"/>
    <w:rsid w:val="007E3BCE"/>
    <w:rsid w:val="0080078E"/>
    <w:rsid w:val="00802A7A"/>
    <w:rsid w:val="0081671C"/>
    <w:rsid w:val="0082619F"/>
    <w:rsid w:val="00856BF9"/>
    <w:rsid w:val="0085742E"/>
    <w:rsid w:val="00857F94"/>
    <w:rsid w:val="008607D7"/>
    <w:rsid w:val="008755B0"/>
    <w:rsid w:val="008D0046"/>
    <w:rsid w:val="008D79A9"/>
    <w:rsid w:val="008E191E"/>
    <w:rsid w:val="008E2BFC"/>
    <w:rsid w:val="008F0E11"/>
    <w:rsid w:val="008F3119"/>
    <w:rsid w:val="00906C88"/>
    <w:rsid w:val="00910054"/>
    <w:rsid w:val="00910DD1"/>
    <w:rsid w:val="009118C8"/>
    <w:rsid w:val="00920778"/>
    <w:rsid w:val="0092104E"/>
    <w:rsid w:val="00921350"/>
    <w:rsid w:val="009301F5"/>
    <w:rsid w:val="00930ECC"/>
    <w:rsid w:val="0093196F"/>
    <w:rsid w:val="00951A93"/>
    <w:rsid w:val="0095501D"/>
    <w:rsid w:val="009701D1"/>
    <w:rsid w:val="00974010"/>
    <w:rsid w:val="0097772B"/>
    <w:rsid w:val="009814DA"/>
    <w:rsid w:val="00992A72"/>
    <w:rsid w:val="009949E8"/>
    <w:rsid w:val="00996154"/>
    <w:rsid w:val="009A6E24"/>
    <w:rsid w:val="009A7F7C"/>
    <w:rsid w:val="009B6FEB"/>
    <w:rsid w:val="009B7E94"/>
    <w:rsid w:val="009D24BC"/>
    <w:rsid w:val="009D4424"/>
    <w:rsid w:val="009D6010"/>
    <w:rsid w:val="009E4E3C"/>
    <w:rsid w:val="009F199C"/>
    <w:rsid w:val="009F6F12"/>
    <w:rsid w:val="00A0190B"/>
    <w:rsid w:val="00A163A6"/>
    <w:rsid w:val="00A2244A"/>
    <w:rsid w:val="00A25DA9"/>
    <w:rsid w:val="00A32019"/>
    <w:rsid w:val="00A33EF0"/>
    <w:rsid w:val="00A344AC"/>
    <w:rsid w:val="00A41FE1"/>
    <w:rsid w:val="00A43463"/>
    <w:rsid w:val="00A66A01"/>
    <w:rsid w:val="00A70E48"/>
    <w:rsid w:val="00A87778"/>
    <w:rsid w:val="00A90497"/>
    <w:rsid w:val="00A94C24"/>
    <w:rsid w:val="00A968B3"/>
    <w:rsid w:val="00AA780D"/>
    <w:rsid w:val="00AB00F1"/>
    <w:rsid w:val="00AB19F0"/>
    <w:rsid w:val="00AB3374"/>
    <w:rsid w:val="00AD1EB6"/>
    <w:rsid w:val="00AD6E2F"/>
    <w:rsid w:val="00AE2DBE"/>
    <w:rsid w:val="00AE3165"/>
    <w:rsid w:val="00AF50DA"/>
    <w:rsid w:val="00B00542"/>
    <w:rsid w:val="00B010F4"/>
    <w:rsid w:val="00B070D0"/>
    <w:rsid w:val="00B144A8"/>
    <w:rsid w:val="00B20041"/>
    <w:rsid w:val="00B22E7F"/>
    <w:rsid w:val="00B34FA4"/>
    <w:rsid w:val="00B36FDC"/>
    <w:rsid w:val="00B44CAE"/>
    <w:rsid w:val="00B639A9"/>
    <w:rsid w:val="00B7155E"/>
    <w:rsid w:val="00BA1DC7"/>
    <w:rsid w:val="00BB6A5D"/>
    <w:rsid w:val="00BC5533"/>
    <w:rsid w:val="00BE6FCE"/>
    <w:rsid w:val="00BE7F0E"/>
    <w:rsid w:val="00C11DDF"/>
    <w:rsid w:val="00C137DD"/>
    <w:rsid w:val="00C14FBE"/>
    <w:rsid w:val="00C210BA"/>
    <w:rsid w:val="00C42A68"/>
    <w:rsid w:val="00C47345"/>
    <w:rsid w:val="00C50886"/>
    <w:rsid w:val="00C732DF"/>
    <w:rsid w:val="00C7601B"/>
    <w:rsid w:val="00C97A33"/>
    <w:rsid w:val="00CA1B2F"/>
    <w:rsid w:val="00CB7140"/>
    <w:rsid w:val="00CE32D7"/>
    <w:rsid w:val="00CE38F7"/>
    <w:rsid w:val="00CE693C"/>
    <w:rsid w:val="00D10696"/>
    <w:rsid w:val="00D21DC6"/>
    <w:rsid w:val="00D34587"/>
    <w:rsid w:val="00D64F56"/>
    <w:rsid w:val="00D82B09"/>
    <w:rsid w:val="00D877B6"/>
    <w:rsid w:val="00DA1769"/>
    <w:rsid w:val="00DA512F"/>
    <w:rsid w:val="00DB478D"/>
    <w:rsid w:val="00DB692C"/>
    <w:rsid w:val="00DC1441"/>
    <w:rsid w:val="00DC1F47"/>
    <w:rsid w:val="00DE09B0"/>
    <w:rsid w:val="00DE1B7D"/>
    <w:rsid w:val="00DE35AC"/>
    <w:rsid w:val="00E06307"/>
    <w:rsid w:val="00E11E18"/>
    <w:rsid w:val="00E21921"/>
    <w:rsid w:val="00E3477C"/>
    <w:rsid w:val="00E550E0"/>
    <w:rsid w:val="00E876B4"/>
    <w:rsid w:val="00EA5B6D"/>
    <w:rsid w:val="00EA7419"/>
    <w:rsid w:val="00EB1E5C"/>
    <w:rsid w:val="00EB71AD"/>
    <w:rsid w:val="00EC3C29"/>
    <w:rsid w:val="00ED7281"/>
    <w:rsid w:val="00ED7863"/>
    <w:rsid w:val="00F00FEA"/>
    <w:rsid w:val="00F229C8"/>
    <w:rsid w:val="00F45579"/>
    <w:rsid w:val="00F55A9A"/>
    <w:rsid w:val="00F61EFF"/>
    <w:rsid w:val="00F62C64"/>
    <w:rsid w:val="00F660B8"/>
    <w:rsid w:val="00F85B1B"/>
    <w:rsid w:val="00F96CF3"/>
    <w:rsid w:val="00FA212F"/>
    <w:rsid w:val="00FA260A"/>
    <w:rsid w:val="00FA6F49"/>
    <w:rsid w:val="00FB2949"/>
    <w:rsid w:val="00FE0CA6"/>
    <w:rsid w:val="00FE2D68"/>
    <w:rsid w:val="00FE7D3C"/>
    <w:rsid w:val="00FF2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6B17A2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6B17A2"/>
  </w:style>
  <w:style w:type="paragraph" w:styleId="Footer">
    <w:name w:val="footer"/>
    <w:basedOn w:val="Normal"/>
    <w:link w:val="FooterChar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6B17A2"/>
    <w:rPr>
      <w:i/>
      <w:iCs/>
    </w:rPr>
  </w:style>
  <w:style w:type="paragraph" w:styleId="BalloonText">
    <w:name w:val="Balloon Text"/>
    <w:basedOn w:val="Normal"/>
    <w:link w:val="BalloonTextChar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uiPriority w:val="99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CommentReference">
    <w:name w:val="annotation reference"/>
    <w:rsid w:val="006B17A2"/>
    <w:rPr>
      <w:sz w:val="16"/>
      <w:szCs w:val="16"/>
    </w:rPr>
  </w:style>
  <w:style w:type="paragraph" w:styleId="EndnoteText">
    <w:name w:val="endnote text"/>
    <w:basedOn w:val="Normal"/>
    <w:link w:val="EndnoteTextChar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6B17A2"/>
    <w:rPr>
      <w:vertAlign w:val="superscript"/>
    </w:rPr>
  </w:style>
  <w:style w:type="character" w:styleId="FootnoteReference">
    <w:name w:val="footnote reference"/>
    <w:rsid w:val="006B17A2"/>
    <w:rPr>
      <w:vertAlign w:val="superscript"/>
    </w:rPr>
  </w:style>
  <w:style w:type="paragraph" w:styleId="DocumentMap">
    <w:name w:val="Document Map"/>
    <w:basedOn w:val="Normal"/>
    <w:link w:val="DocumentMapChar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Normal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TableGrid">
    <w:name w:val="Table Grid"/>
    <w:basedOn w:val="TableNormal"/>
    <w:uiPriority w:val="5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Normal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Normal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Normal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Normal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Normal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Normal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Normal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har1">
    <w:name w:val="Char"/>
    <w:basedOn w:val="Normal"/>
    <w:rsid w:val="00C47345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Strong">
    <w:name w:val="Strong"/>
    <w:basedOn w:val="DefaultParagraphFont"/>
    <w:uiPriority w:val="22"/>
    <w:qFormat/>
    <w:rsid w:val="00CE38F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6B17A2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6B17A2"/>
  </w:style>
  <w:style w:type="paragraph" w:styleId="Footer">
    <w:name w:val="footer"/>
    <w:basedOn w:val="Normal"/>
    <w:link w:val="FooterChar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6B17A2"/>
    <w:rPr>
      <w:i/>
      <w:iCs/>
    </w:rPr>
  </w:style>
  <w:style w:type="paragraph" w:styleId="BalloonText">
    <w:name w:val="Balloon Text"/>
    <w:basedOn w:val="Normal"/>
    <w:link w:val="BalloonTextChar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uiPriority w:val="99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CommentReference">
    <w:name w:val="annotation reference"/>
    <w:rsid w:val="006B17A2"/>
    <w:rPr>
      <w:sz w:val="16"/>
      <w:szCs w:val="16"/>
    </w:rPr>
  </w:style>
  <w:style w:type="paragraph" w:styleId="EndnoteText">
    <w:name w:val="endnote text"/>
    <w:basedOn w:val="Normal"/>
    <w:link w:val="EndnoteTextChar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6B17A2"/>
    <w:rPr>
      <w:vertAlign w:val="superscript"/>
    </w:rPr>
  </w:style>
  <w:style w:type="character" w:styleId="FootnoteReference">
    <w:name w:val="footnote reference"/>
    <w:rsid w:val="006B17A2"/>
    <w:rPr>
      <w:vertAlign w:val="superscript"/>
    </w:rPr>
  </w:style>
  <w:style w:type="paragraph" w:styleId="DocumentMap">
    <w:name w:val="Document Map"/>
    <w:basedOn w:val="Normal"/>
    <w:link w:val="DocumentMapChar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Normal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TableGrid">
    <w:name w:val="Table Grid"/>
    <w:basedOn w:val="TableNormal"/>
    <w:uiPriority w:val="5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Normal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Normal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Normal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Normal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Normal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Normal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Normal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3FE27-4D61-47D5-81F1-0D465140F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12</Pages>
  <Words>3738</Words>
  <Characters>21309</Characters>
  <Application>Microsoft Office Word</Application>
  <DocSecurity>0</DocSecurity>
  <Lines>177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24998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Harutyunyan Dianna</dc:creator>
  <cp:keywords/>
  <dc:description/>
  <cp:lastModifiedBy>Admin</cp:lastModifiedBy>
  <cp:revision>64</cp:revision>
  <cp:lastPrinted>2014-04-25T12:30:00Z</cp:lastPrinted>
  <dcterms:created xsi:type="dcterms:W3CDTF">2014-07-09T06:55:00Z</dcterms:created>
  <dcterms:modified xsi:type="dcterms:W3CDTF">2015-02-27T08:18:00Z</dcterms:modified>
</cp:coreProperties>
</file>